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1A1B05" w14:paraId="69C1479C" w14:textId="77777777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14:paraId="71D9D261" w14:textId="77777777" w:rsidR="001A1B05" w:rsidRDefault="00A32B9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786FF34" wp14:editId="00F927F7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14:paraId="4C68C102" w14:textId="77777777" w:rsidR="001A1B05" w:rsidRDefault="00A32B9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</w:rPr>
            </w:pPr>
            <w:bookmarkStart w:id="0" w:name="apMeetingName"/>
            <w:r>
              <w:rPr>
                <w:b/>
                <w:caps/>
                <w:sz w:val="32"/>
              </w:rPr>
              <w:t>Banks County Board of Commissioners Meeting</w:t>
            </w:r>
            <w:bookmarkEnd w:id="0"/>
          </w:p>
        </w:tc>
      </w:tr>
      <w:tr w:rsidR="001A1B05" w14:paraId="1258C062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36E51C5D" w14:textId="77777777" w:rsidR="001A1B05" w:rsidRDefault="001A1B05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</w:tcPr>
          <w:p w14:paraId="0E7DFCD2" w14:textId="77777777" w:rsidR="001A1B05" w:rsidRDefault="00A32B9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Cs w:val="18"/>
              </w:rPr>
            </w:pPr>
            <w:bookmarkStart w:id="1" w:name="apMeetingVenue"/>
            <w:r>
              <w:rPr>
                <w:szCs w:val="18"/>
              </w:rPr>
              <w:t>Courthouse Annex Boardroom | 150 Hudson Ridge | Homer, GA 30547</w:t>
            </w:r>
            <w:bookmarkEnd w:id="1"/>
          </w:p>
        </w:tc>
      </w:tr>
      <w:tr w:rsidR="001A1B05" w14:paraId="234DF9C0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71D93D00" w14:textId="77777777" w:rsidR="001A1B05" w:rsidRDefault="001A1B05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14:paraId="36061B31" w14:textId="77777777" w:rsidR="001A1B05" w:rsidRDefault="00A32B9C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Cs w:val="18"/>
              </w:rPr>
            </w:pPr>
            <w:bookmarkStart w:id="2" w:name="apMeetingDateLong"/>
            <w:r>
              <w:rPr>
                <w:szCs w:val="18"/>
              </w:rPr>
              <w:t>Tuesday, September 23, 2025</w:t>
            </w:r>
            <w:bookmarkEnd w:id="2"/>
            <w:r>
              <w:rPr>
                <w:szCs w:val="18"/>
              </w:rPr>
              <w:t xml:space="preserve"> at </w:t>
            </w:r>
            <w:bookmarkStart w:id="3" w:name="apMeetingTime"/>
            <w:r>
              <w:rPr>
                <w:szCs w:val="18"/>
              </w:rPr>
              <w:t>3:00 PM</w:t>
            </w:r>
            <w:bookmarkEnd w:id="3"/>
          </w:p>
        </w:tc>
      </w:tr>
      <w:tr w:rsidR="001A1B05" w14:paraId="7EF28C25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0172F127" w14:textId="77777777" w:rsidR="001A1B05" w:rsidRDefault="001A1B05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14:paraId="319A13B3" w14:textId="77777777" w:rsidR="001A1B05" w:rsidRDefault="00A32B9C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8"/>
              </w:rPr>
            </w:pPr>
            <w:bookmarkStart w:id="4" w:name="apOutputType"/>
            <w:r>
              <w:rPr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39F77625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ab/>
      </w:r>
      <w:bookmarkStart w:id="5" w:name="apAgenda"/>
      <w:r>
        <w:rPr>
          <w:rFonts w:ascii="Calibri" w:eastAsia="Calibri" w:hAnsi="Calibri" w:cs="Calibri"/>
          <w:b/>
          <w:bCs/>
        </w:rPr>
        <w:t>CALL TO ORDER</w:t>
      </w:r>
    </w:p>
    <w:p w14:paraId="657C2DB3" w14:textId="77777777" w:rsidR="00AA0675" w:rsidRPr="00AA0675" w:rsidRDefault="00A32B9C" w:rsidP="00AA0675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called the meeting to order</w:t>
      </w:r>
      <w:r w:rsidR="00AA0675">
        <w:rPr>
          <w:rFonts w:ascii="Calibri" w:eastAsia="Calibri" w:hAnsi="Calibri" w:cs="Calibri"/>
        </w:rPr>
        <w:t>.</w:t>
      </w:r>
    </w:p>
    <w:p w14:paraId="67F21812" w14:textId="77777777" w:rsidR="00AA0675" w:rsidRPr="00AA0675" w:rsidRDefault="00AA0675" w:rsidP="00AA0675">
      <w:pPr>
        <w:spacing w:before="120" w:after="2" w:line="240" w:lineRule="auto"/>
        <w:ind w:left="864" w:hanging="432"/>
        <w:rPr>
          <w:rFonts w:ascii="Calibri" w:eastAsia="Calibri" w:hAnsi="Calibri" w:cs="Calibri"/>
          <w:u w:val="single"/>
        </w:rPr>
      </w:pPr>
      <w:r w:rsidRPr="00AA0675">
        <w:rPr>
          <w:rFonts w:ascii="Calibri" w:eastAsia="Calibri" w:hAnsi="Calibri" w:cs="Calibri"/>
          <w:u w:val="single"/>
        </w:rPr>
        <w:t>PRESENT</w:t>
      </w:r>
    </w:p>
    <w:p w14:paraId="4D9267E5" w14:textId="77777777" w:rsidR="00AA0675" w:rsidRPr="00AA0675" w:rsidRDefault="00AA0675" w:rsidP="00AA0675">
      <w:pPr>
        <w:pStyle w:val="NoSpacing"/>
        <w:ind w:left="432"/>
      </w:pPr>
      <w:r w:rsidRPr="00AA0675">
        <w:t>Chairman Taylor Griffith</w:t>
      </w:r>
    </w:p>
    <w:p w14:paraId="04A8919D" w14:textId="77777777" w:rsidR="00AA0675" w:rsidRPr="00AA0675" w:rsidRDefault="00AA0675" w:rsidP="00AA0675">
      <w:pPr>
        <w:pStyle w:val="NoSpacing"/>
        <w:ind w:left="432"/>
      </w:pPr>
      <w:r w:rsidRPr="00AA0675">
        <w:t>Vice Chairman Danny Maxwell</w:t>
      </w:r>
    </w:p>
    <w:p w14:paraId="51E6EA35" w14:textId="77777777" w:rsidR="00AA0675" w:rsidRPr="00AA0675" w:rsidRDefault="00AA0675" w:rsidP="00AA0675">
      <w:pPr>
        <w:pStyle w:val="NoSpacing"/>
        <w:ind w:left="432"/>
      </w:pPr>
      <w:r w:rsidRPr="00AA0675">
        <w:t>Commissioner Chris Ausburn</w:t>
      </w:r>
    </w:p>
    <w:p w14:paraId="22B3D99C" w14:textId="77777777" w:rsidR="00AA0675" w:rsidRDefault="00AA0675" w:rsidP="00AA0675">
      <w:pPr>
        <w:pStyle w:val="NoSpacing"/>
        <w:ind w:left="432"/>
      </w:pPr>
      <w:r w:rsidRPr="00AA0675">
        <w:t>Commissioner Bo Garrison</w:t>
      </w:r>
    </w:p>
    <w:p w14:paraId="68AFEDCA" w14:textId="77777777" w:rsidR="00AA0675" w:rsidRPr="00AA0675" w:rsidRDefault="00AA0675" w:rsidP="00FF7591">
      <w:pPr>
        <w:pStyle w:val="NoSpacing"/>
        <w:ind w:left="432"/>
        <w:rPr>
          <w:u w:val="single"/>
        </w:rPr>
      </w:pPr>
      <w:r w:rsidRPr="00AA0675">
        <w:rPr>
          <w:u w:val="single"/>
        </w:rPr>
        <w:t>STAFF</w:t>
      </w:r>
    </w:p>
    <w:p w14:paraId="40426075" w14:textId="77777777" w:rsidR="00AA0675" w:rsidRPr="00AA0675" w:rsidRDefault="00AA0675" w:rsidP="00AA0675">
      <w:pPr>
        <w:pStyle w:val="NoSpacing"/>
        <w:ind w:left="432"/>
      </w:pPr>
      <w:r w:rsidRPr="00AA0675">
        <w:t>County Clerk Erin Decker</w:t>
      </w:r>
    </w:p>
    <w:p w14:paraId="4D7B4EEE" w14:textId="77777777" w:rsidR="00AA0675" w:rsidRPr="00AA0675" w:rsidRDefault="00AA0675" w:rsidP="00AA0675">
      <w:pPr>
        <w:pStyle w:val="NoSpacing"/>
        <w:ind w:left="432"/>
      </w:pPr>
      <w:r w:rsidRPr="00AA0675">
        <w:t>Deputy County Clerk Julie Wofford</w:t>
      </w:r>
    </w:p>
    <w:p w14:paraId="0E8FE5EB" w14:textId="77777777" w:rsidR="00AA0675" w:rsidRDefault="00AA0675" w:rsidP="00AA0675">
      <w:pPr>
        <w:pStyle w:val="NoSpacing"/>
        <w:ind w:left="432"/>
      </w:pPr>
      <w:r w:rsidRPr="00AA0675">
        <w:t>Planning/Zoning Director Kerri Fincannon</w:t>
      </w:r>
    </w:p>
    <w:p w14:paraId="41741999" w14:textId="77777777" w:rsidR="00FF7591" w:rsidRPr="00AA0675" w:rsidRDefault="00FF7591" w:rsidP="00AA0675">
      <w:pPr>
        <w:pStyle w:val="NoSpacing"/>
        <w:ind w:left="432"/>
      </w:pPr>
      <w:r>
        <w:t>Public Utilities Director Chad Wilbanks</w:t>
      </w:r>
    </w:p>
    <w:p w14:paraId="1E06E963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APPROVAL OF AGENDA</w:t>
      </w:r>
    </w:p>
    <w:p w14:paraId="0A343689" w14:textId="77777777" w:rsidR="001A1B05" w:rsidRDefault="000652C5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agenda needed to be amended to add:</w:t>
      </w:r>
    </w:p>
    <w:p w14:paraId="101CE8C2" w14:textId="77777777" w:rsidR="001A1B05" w:rsidRPr="00667FCE" w:rsidRDefault="00A32B9C" w:rsidP="00667FCE">
      <w:pPr>
        <w:pStyle w:val="ListParagraph"/>
        <w:numPr>
          <w:ilvl w:val="0"/>
          <w:numId w:val="2"/>
        </w:numPr>
        <w:spacing w:before="120" w:after="2" w:line="240" w:lineRule="auto"/>
        <w:rPr>
          <w:rFonts w:ascii="Calibri" w:eastAsia="Calibri" w:hAnsi="Calibri" w:cs="Calibri"/>
        </w:rPr>
      </w:pPr>
      <w:r w:rsidRPr="00667FCE">
        <w:rPr>
          <w:rFonts w:ascii="Calibri" w:eastAsia="Calibri" w:hAnsi="Calibri" w:cs="Calibri"/>
        </w:rPr>
        <w:t>6b- Development Authority Member Consideration</w:t>
      </w:r>
    </w:p>
    <w:p w14:paraId="401A1CCA" w14:textId="77777777" w:rsidR="001A1B05" w:rsidRPr="00667FCE" w:rsidRDefault="00A32B9C" w:rsidP="00667FCE">
      <w:pPr>
        <w:pStyle w:val="ListParagraph"/>
        <w:numPr>
          <w:ilvl w:val="0"/>
          <w:numId w:val="2"/>
        </w:numPr>
        <w:spacing w:before="120" w:after="2" w:line="240" w:lineRule="auto"/>
        <w:rPr>
          <w:rFonts w:ascii="Calibri" w:eastAsia="Calibri" w:hAnsi="Calibri" w:cs="Calibri"/>
        </w:rPr>
      </w:pPr>
      <w:r w:rsidRPr="00667FCE">
        <w:rPr>
          <w:rFonts w:ascii="Calibri" w:eastAsia="Calibri" w:hAnsi="Calibri" w:cs="Calibri"/>
        </w:rPr>
        <w:t>7m- Traffic Study</w:t>
      </w:r>
    </w:p>
    <w:p w14:paraId="44CF41B5" w14:textId="77777777" w:rsidR="001A1B05" w:rsidRPr="00667FCE" w:rsidRDefault="00A32B9C" w:rsidP="00667FCE">
      <w:pPr>
        <w:pStyle w:val="ListParagraph"/>
        <w:numPr>
          <w:ilvl w:val="0"/>
          <w:numId w:val="2"/>
        </w:numPr>
        <w:spacing w:before="120" w:after="2" w:line="240" w:lineRule="auto"/>
        <w:rPr>
          <w:rFonts w:ascii="Calibri" w:eastAsia="Calibri" w:hAnsi="Calibri" w:cs="Calibri"/>
        </w:rPr>
      </w:pPr>
      <w:r w:rsidRPr="00667FCE">
        <w:rPr>
          <w:rFonts w:ascii="Calibri" w:eastAsia="Calibri" w:hAnsi="Calibri" w:cs="Calibri"/>
        </w:rPr>
        <w:t>7n- Water Discussion</w:t>
      </w:r>
    </w:p>
    <w:p w14:paraId="5E188BCD" w14:textId="77777777" w:rsidR="00E6392F" w:rsidRDefault="00E6392F">
      <w:pPr>
        <w:spacing w:before="120" w:after="2" w:line="240" w:lineRule="auto"/>
        <w:ind w:left="432"/>
        <w:rPr>
          <w:rFonts w:ascii="Calibri" w:eastAsia="Calibri" w:hAnsi="Calibri" w:cs="Calibri"/>
        </w:rPr>
      </w:pPr>
      <w:r w:rsidRPr="00E6392F">
        <w:rPr>
          <w:rFonts w:ascii="Calibri" w:eastAsia="Calibri" w:hAnsi="Calibri" w:cs="Calibri"/>
        </w:rPr>
        <w:t>Motion to approve the agenda as amended.</w:t>
      </w:r>
    </w:p>
    <w:p w14:paraId="6EB82983" w14:textId="77777777" w:rsidR="001A1B05" w:rsidRDefault="00A32B9C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667FCE">
        <w:rPr>
          <w:rFonts w:ascii="Calibri" w:eastAsia="Calibri" w:hAnsi="Calibri" w:cs="Calibri"/>
        </w:rPr>
        <w:t>.</w:t>
      </w:r>
    </w:p>
    <w:p w14:paraId="2A1D71F7" w14:textId="77777777" w:rsidR="00667FCE" w:rsidRPr="00667FCE" w:rsidRDefault="00667FCE" w:rsidP="00667FCE">
      <w:pPr>
        <w:pStyle w:val="NoSpacing"/>
        <w:ind w:left="432"/>
      </w:pPr>
      <w:r w:rsidRPr="00667FCE">
        <w:t>Vote: 4:0</w:t>
      </w:r>
    </w:p>
    <w:p w14:paraId="46A9CF72" w14:textId="77777777" w:rsidR="00667FCE" w:rsidRDefault="00667FCE" w:rsidP="00667FCE">
      <w:pPr>
        <w:pStyle w:val="NoSpacing"/>
        <w:ind w:left="432"/>
      </w:pPr>
      <w:r w:rsidRPr="00667FCE">
        <w:t>All yea votes and the motion passed.</w:t>
      </w:r>
    </w:p>
    <w:p w14:paraId="7B882386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PLEDGE TO THE AMERICAN FLAG: </w:t>
      </w:r>
    </w:p>
    <w:p w14:paraId="30C7C716" w14:textId="77777777" w:rsidR="001A1B05" w:rsidRDefault="00A32B9C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Vice Chairman Maxwell lead the Pledge of Allegiance</w:t>
      </w:r>
    </w:p>
    <w:p w14:paraId="7B2D771F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RESOLUTIONS AND ORDINANCES:</w:t>
      </w:r>
    </w:p>
    <w:p w14:paraId="3CCFAD6B" w14:textId="77777777" w:rsidR="00220FDC" w:rsidRDefault="00A32B9C" w:rsidP="00220FD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A7C1F">
        <w:rPr>
          <w:rFonts w:ascii="Calibri" w:eastAsia="Calibri" w:hAnsi="Calibri" w:cs="Calibri"/>
          <w:b/>
          <w:bCs/>
        </w:rPr>
        <w:t>a.</w:t>
      </w:r>
      <w:r w:rsidRPr="00BA7C1F">
        <w:rPr>
          <w:rFonts w:ascii="Calibri" w:eastAsia="Calibri" w:hAnsi="Calibri" w:cs="Calibri"/>
          <w:b/>
          <w:bCs/>
        </w:rPr>
        <w:tab/>
        <w:t>Water Tap Ordinance</w:t>
      </w:r>
    </w:p>
    <w:p w14:paraId="1FD52414" w14:textId="2540AA3D" w:rsidR="00FC5A40" w:rsidRDefault="00A32B9C" w:rsidP="00220FDC">
      <w:pPr>
        <w:pStyle w:val="NoSpacing"/>
        <w:ind w:left="864"/>
      </w:pPr>
      <w:r>
        <w:t>County Attorney</w:t>
      </w:r>
      <w:r w:rsidR="00FC5A40">
        <w:t xml:space="preserve"> Karen</w:t>
      </w:r>
      <w:r>
        <w:t xml:space="preserve"> Pachuta </w:t>
      </w:r>
      <w:r w:rsidR="00A17616">
        <w:t xml:space="preserve">stated she </w:t>
      </w:r>
      <w:r w:rsidR="00FC5A40">
        <w:t xml:space="preserve">was currently </w:t>
      </w:r>
      <w:r>
        <w:t xml:space="preserve">working on a draft for </w:t>
      </w:r>
      <w:r w:rsidR="00FC5A40">
        <w:t xml:space="preserve">the </w:t>
      </w:r>
      <w:r>
        <w:t>Water T</w:t>
      </w:r>
      <w:r w:rsidR="00D02B8E">
        <w:t>ap</w:t>
      </w:r>
      <w:r>
        <w:t xml:space="preserve"> Ordinance. </w:t>
      </w:r>
      <w:r w:rsidR="00FC5A40">
        <w:t xml:space="preserve">The Commissioners </w:t>
      </w:r>
      <w:r w:rsidR="00FB2B70">
        <w:t xml:space="preserve">were </w:t>
      </w:r>
      <w:r w:rsidR="00FC5A40">
        <w:t>l</w:t>
      </w:r>
      <w:r>
        <w:t>ooking at a few different ordinances from surrounding counties</w:t>
      </w:r>
      <w:r w:rsidR="00FC5A40">
        <w:t>.</w:t>
      </w:r>
    </w:p>
    <w:p w14:paraId="4ED5E889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wanted to include the following prohibitions:</w:t>
      </w:r>
    </w:p>
    <w:p w14:paraId="7F469E5E" w14:textId="36CBFED9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unauthorize</w:t>
      </w:r>
      <w:r w:rsidR="00A17616">
        <w:rPr>
          <w:rFonts w:ascii="Calibri" w:eastAsia="Calibri" w:hAnsi="Calibri" w:cs="Calibri"/>
        </w:rPr>
        <w:t>d</w:t>
      </w:r>
      <w:r w:rsidRPr="00AA0675">
        <w:rPr>
          <w:rFonts w:ascii="Calibri" w:eastAsia="Calibri" w:hAnsi="Calibri" w:cs="Calibri"/>
        </w:rPr>
        <w:t xml:space="preserve"> connections</w:t>
      </w:r>
    </w:p>
    <w:p w14:paraId="53366ABE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meter tampering</w:t>
      </w:r>
    </w:p>
    <w:p w14:paraId="69A9D8C2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by-passing meters</w:t>
      </w:r>
    </w:p>
    <w:p w14:paraId="33ED6D3C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taking water by any means to avoid payment</w:t>
      </w:r>
    </w:p>
    <w:p w14:paraId="368459B5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obstructing meters</w:t>
      </w:r>
    </w:p>
    <w:p w14:paraId="0E725677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unauthorized reconnections</w:t>
      </w:r>
    </w:p>
    <w:p w14:paraId="536BC14F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unauthorized use of fire hydrates</w:t>
      </w:r>
    </w:p>
    <w:p w14:paraId="67E3E8BC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t>preventing access or obstructing valves</w:t>
      </w:r>
    </w:p>
    <w:p w14:paraId="2D6469DC" w14:textId="77777777" w:rsidR="001A1B05" w:rsidRPr="00AA0675" w:rsidRDefault="00A32B9C" w:rsidP="00AA0675">
      <w:pPr>
        <w:pStyle w:val="ListParagraph"/>
        <w:numPr>
          <w:ilvl w:val="0"/>
          <w:numId w:val="1"/>
        </w:numPr>
        <w:spacing w:before="120" w:after="2" w:line="240" w:lineRule="auto"/>
        <w:rPr>
          <w:rFonts w:ascii="Calibri" w:eastAsia="Calibri" w:hAnsi="Calibri" w:cs="Calibri"/>
        </w:rPr>
      </w:pPr>
      <w:r w:rsidRPr="00AA0675">
        <w:rPr>
          <w:rFonts w:ascii="Calibri" w:eastAsia="Calibri" w:hAnsi="Calibri" w:cs="Calibri"/>
        </w:rPr>
        <w:lastRenderedPageBreak/>
        <w:t>unauthorized operations of valves</w:t>
      </w:r>
    </w:p>
    <w:p w14:paraId="003DF68A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Also to require </w:t>
      </w:r>
      <w:r w:rsidR="00FC5A40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ommercial carwashes to recycle a certain percentage of water.</w:t>
      </w:r>
    </w:p>
    <w:p w14:paraId="6427C8E6" w14:textId="012CDDA6" w:rsidR="001A1B05" w:rsidRDefault="00FC5A4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</w:t>
      </w:r>
      <w:r w:rsidR="00A32B9C">
        <w:rPr>
          <w:rFonts w:ascii="Calibri" w:eastAsia="Calibri" w:hAnsi="Calibri" w:cs="Calibri"/>
        </w:rPr>
        <w:t xml:space="preserve">Ausburn </w:t>
      </w:r>
      <w:r w:rsidR="0003450A">
        <w:rPr>
          <w:rFonts w:ascii="Calibri" w:eastAsia="Calibri" w:hAnsi="Calibri" w:cs="Calibri"/>
        </w:rPr>
        <w:t xml:space="preserve">stated </w:t>
      </w:r>
      <w:r>
        <w:rPr>
          <w:rFonts w:ascii="Calibri" w:eastAsia="Calibri" w:hAnsi="Calibri" w:cs="Calibri"/>
        </w:rPr>
        <w:t>c</w:t>
      </w:r>
      <w:r w:rsidR="0003450A">
        <w:rPr>
          <w:rFonts w:ascii="Calibri" w:eastAsia="Calibri" w:hAnsi="Calibri" w:cs="Calibri"/>
        </w:rPr>
        <w:t>ommercial carwashes current</w:t>
      </w:r>
      <w:r w:rsidR="00A17616">
        <w:rPr>
          <w:rFonts w:ascii="Calibri" w:eastAsia="Calibri" w:hAnsi="Calibri" w:cs="Calibri"/>
        </w:rPr>
        <w:t>ly</w:t>
      </w:r>
      <w:r w:rsidR="0003450A">
        <w:rPr>
          <w:rFonts w:ascii="Calibri" w:eastAsia="Calibri" w:hAnsi="Calibri" w:cs="Calibri"/>
        </w:rPr>
        <w:t xml:space="preserve"> recycle</w:t>
      </w:r>
      <w:r w:rsidR="00A17616">
        <w:rPr>
          <w:rFonts w:ascii="Calibri" w:eastAsia="Calibri" w:hAnsi="Calibri" w:cs="Calibri"/>
        </w:rPr>
        <w:t>d</w:t>
      </w:r>
      <w:r w:rsidR="0003450A">
        <w:rPr>
          <w:rFonts w:ascii="Calibri" w:eastAsia="Calibri" w:hAnsi="Calibri" w:cs="Calibri"/>
        </w:rPr>
        <w:t xml:space="preserve"> their water. </w:t>
      </w:r>
    </w:p>
    <w:p w14:paraId="6553054F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Also</w:t>
      </w:r>
      <w:r w:rsidR="00FC5A40">
        <w:rPr>
          <w:rFonts w:ascii="Calibri" w:eastAsia="Calibri" w:hAnsi="Calibri" w:cs="Calibri"/>
        </w:rPr>
        <w:t xml:space="preserve"> to add a </w:t>
      </w:r>
      <w:r>
        <w:rPr>
          <w:rFonts w:ascii="Calibri" w:eastAsia="Calibri" w:hAnsi="Calibri" w:cs="Calibri"/>
        </w:rPr>
        <w:t xml:space="preserve">sewer capacity allocation ordinance </w:t>
      </w:r>
      <w:r w:rsidR="00FC5A40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amend as needed.</w:t>
      </w:r>
    </w:p>
    <w:p w14:paraId="3CFF8330" w14:textId="77777777" w:rsidR="001A1B05" w:rsidRDefault="00A32B9C" w:rsidP="00FC5A4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board would like time to look over the different ordinances</w:t>
      </w:r>
      <w:r w:rsidR="00FC5A40">
        <w:rPr>
          <w:rFonts w:ascii="Calibri" w:eastAsia="Calibri" w:hAnsi="Calibri" w:cs="Calibri"/>
        </w:rPr>
        <w:t xml:space="preserve"> to create an ordinance for Banks County. </w:t>
      </w:r>
    </w:p>
    <w:p w14:paraId="315899F6" w14:textId="77777777" w:rsidR="006E6C3E" w:rsidRDefault="00A32B9C" w:rsidP="006E6C3E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2F173DD2" w14:textId="77777777" w:rsidR="001A1B05" w:rsidRDefault="00A32B9C" w:rsidP="006E6C3E">
      <w:pPr>
        <w:spacing w:before="120" w:after="2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CONTRACTS AND AGREEMENTS:</w:t>
      </w:r>
    </w:p>
    <w:p w14:paraId="43AB471F" w14:textId="77777777" w:rsidR="00220FDC" w:rsidRDefault="00A32B9C" w:rsidP="00220FD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A17616">
        <w:rPr>
          <w:rFonts w:ascii="Calibri" w:eastAsia="Calibri" w:hAnsi="Calibri" w:cs="Calibri"/>
          <w:b/>
          <w:bCs/>
        </w:rPr>
        <w:t>a.</w:t>
      </w:r>
      <w:r w:rsidRPr="00A17616">
        <w:rPr>
          <w:rFonts w:ascii="Calibri" w:eastAsia="Calibri" w:hAnsi="Calibri" w:cs="Calibri"/>
          <w:b/>
          <w:bCs/>
        </w:rPr>
        <w:tab/>
        <w:t>Board of Education: Security Gate Easement</w:t>
      </w:r>
    </w:p>
    <w:p w14:paraId="321E187B" w14:textId="19253692" w:rsidR="001A1B05" w:rsidRDefault="00F31B81" w:rsidP="00220FDC">
      <w:pPr>
        <w:pStyle w:val="NoSpacing"/>
        <w:ind w:left="864"/>
      </w:pPr>
      <w:r w:rsidRPr="00A17616">
        <w:t>Chairman Griffith stated the easement was for</w:t>
      </w:r>
      <w:r w:rsidR="00A32B9C" w:rsidRPr="00A17616">
        <w:t xml:space="preserve"> a 3 X 3</w:t>
      </w:r>
      <w:r w:rsidRPr="00A17616">
        <w:t xml:space="preserve"> piece of</w:t>
      </w:r>
      <w:r w:rsidR="00A32B9C" w:rsidRPr="00A17616">
        <w:t xml:space="preserve"> property by the new library addition </w:t>
      </w:r>
      <w:r w:rsidRPr="00A17616">
        <w:t xml:space="preserve">that had </w:t>
      </w:r>
      <w:r w:rsidR="00A32B9C" w:rsidRPr="00A17616">
        <w:t xml:space="preserve">the </w:t>
      </w:r>
      <w:r w:rsidRPr="00A17616">
        <w:t xml:space="preserve">new </w:t>
      </w:r>
      <w:r w:rsidR="00A32B9C" w:rsidRPr="00A17616">
        <w:t>security gate for B</w:t>
      </w:r>
      <w:r w:rsidR="00D02B8E" w:rsidRPr="00A17616">
        <w:t xml:space="preserve">anks County Elementary School. </w:t>
      </w:r>
    </w:p>
    <w:p w14:paraId="4F72DB84" w14:textId="77777777" w:rsidR="00220FDC" w:rsidRPr="00220FDC" w:rsidRDefault="00220FDC" w:rsidP="00220FDC">
      <w:pPr>
        <w:pStyle w:val="NoSpacing"/>
      </w:pPr>
    </w:p>
    <w:p w14:paraId="791CE0CD" w14:textId="0D4E4871" w:rsidR="00A17616" w:rsidRPr="00A17616" w:rsidRDefault="00A32B9C" w:rsidP="002562B3">
      <w:pPr>
        <w:pStyle w:val="NoSpacing"/>
        <w:ind w:left="432" w:firstLine="432"/>
      </w:pPr>
      <w:r w:rsidRPr="00A17616">
        <w:t>Motion to approve and allow the Chairman to sign.</w:t>
      </w:r>
      <w:r w:rsidR="00220FDC">
        <w:tab/>
      </w:r>
    </w:p>
    <w:p w14:paraId="4AA1CF3E" w14:textId="77777777" w:rsidR="00A17616" w:rsidRPr="00220FDC" w:rsidRDefault="00A17616" w:rsidP="00220FDC">
      <w:pPr>
        <w:pStyle w:val="NoSpacing"/>
      </w:pPr>
    </w:p>
    <w:p w14:paraId="12815220" w14:textId="77777777" w:rsidR="001A1B05" w:rsidRPr="00A17616" w:rsidRDefault="00A32B9C" w:rsidP="0003450A">
      <w:pPr>
        <w:pStyle w:val="NoSpacing"/>
        <w:ind w:left="864"/>
      </w:pPr>
      <w:r w:rsidRPr="00A17616">
        <w:t>Motion made by Commissioner Ausburn, Seconded by Vice Chairman Maxwell.</w:t>
      </w:r>
      <w:r w:rsidRPr="00A17616">
        <w:br/>
        <w:t>Voting Yea: Chairman Griffith, Vice Chairman Maxwell, Commissioner Ausburn, Commissioner</w:t>
      </w:r>
      <w:r w:rsidR="0003450A" w:rsidRPr="00A17616">
        <w:t xml:space="preserve"> </w:t>
      </w:r>
      <w:r w:rsidRPr="00A17616">
        <w:t>Garrison</w:t>
      </w:r>
    </w:p>
    <w:p w14:paraId="0638400A" w14:textId="77777777" w:rsidR="0003450A" w:rsidRPr="00A17616" w:rsidRDefault="0003450A" w:rsidP="0003450A">
      <w:pPr>
        <w:pStyle w:val="NoSpacing"/>
        <w:ind w:left="864"/>
      </w:pPr>
      <w:r w:rsidRPr="00A17616">
        <w:t>Vote: 4:0</w:t>
      </w:r>
    </w:p>
    <w:p w14:paraId="36FD6BC4" w14:textId="77777777" w:rsidR="0003450A" w:rsidRPr="00A17616" w:rsidRDefault="0003450A" w:rsidP="0003450A">
      <w:pPr>
        <w:pStyle w:val="NoSpacing"/>
        <w:ind w:left="864"/>
      </w:pPr>
      <w:r w:rsidRPr="00A17616">
        <w:t>All yea votes and the motion passed.</w:t>
      </w:r>
    </w:p>
    <w:p w14:paraId="331C1785" w14:textId="070FAB8C" w:rsidR="0003504F" w:rsidRPr="00A17616" w:rsidRDefault="0003504F" w:rsidP="0003450A">
      <w:pPr>
        <w:pStyle w:val="NoSpacing"/>
        <w:ind w:left="864"/>
        <w:rPr>
          <w:b/>
          <w:bCs/>
          <w:i/>
          <w:iCs/>
          <w:sz w:val="18"/>
          <w:szCs w:val="18"/>
        </w:rPr>
      </w:pPr>
      <w:r w:rsidRPr="00A17616">
        <w:rPr>
          <w:b/>
          <w:bCs/>
          <w:i/>
          <w:iCs/>
          <w:sz w:val="18"/>
          <w:szCs w:val="18"/>
        </w:rPr>
        <w:t xml:space="preserve">(Copy of </w:t>
      </w:r>
      <w:r w:rsidR="00220FDC">
        <w:rPr>
          <w:b/>
          <w:bCs/>
          <w:i/>
          <w:iCs/>
          <w:sz w:val="18"/>
          <w:szCs w:val="18"/>
        </w:rPr>
        <w:t>Easement</w:t>
      </w:r>
      <w:r w:rsidRPr="00A17616">
        <w:rPr>
          <w:b/>
          <w:bCs/>
          <w:i/>
          <w:iCs/>
          <w:sz w:val="18"/>
          <w:szCs w:val="18"/>
        </w:rPr>
        <w:t xml:space="preserve"> filed in Attachment to Minute Book 11-2)</w:t>
      </w:r>
    </w:p>
    <w:p w14:paraId="1573432F" w14:textId="77777777" w:rsidR="002562B3" w:rsidRDefault="00A32B9C" w:rsidP="002562B3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A7C1F">
        <w:rPr>
          <w:rFonts w:ascii="Calibri" w:eastAsia="Calibri" w:hAnsi="Calibri" w:cs="Calibri"/>
          <w:b/>
          <w:bCs/>
        </w:rPr>
        <w:t>b.</w:t>
      </w:r>
      <w:r w:rsidRPr="00BA7C1F">
        <w:rPr>
          <w:rFonts w:ascii="Calibri" w:eastAsia="Calibri" w:hAnsi="Calibri" w:cs="Calibri"/>
          <w:b/>
          <w:bCs/>
        </w:rPr>
        <w:tab/>
      </w:r>
      <w:r w:rsidRPr="00854B1B">
        <w:rPr>
          <w:rFonts w:ascii="Calibri" w:eastAsia="Calibri" w:hAnsi="Calibri" w:cs="Calibri"/>
          <w:b/>
          <w:bCs/>
        </w:rPr>
        <w:t>Ninth District Opportunity Lease Agreement</w:t>
      </w:r>
    </w:p>
    <w:p w14:paraId="57EBA746" w14:textId="570C7F0F" w:rsidR="001A1B05" w:rsidRDefault="00F31B81" w:rsidP="002562B3">
      <w:pPr>
        <w:pStyle w:val="NoSpacing"/>
        <w:ind w:left="864"/>
      </w:pPr>
      <w:r w:rsidRPr="00854B1B">
        <w:t>Chairman Griffith said</w:t>
      </w:r>
      <w:r>
        <w:t xml:space="preserve"> t</w:t>
      </w:r>
      <w:r w:rsidR="00A32B9C">
        <w:t xml:space="preserve">he Ninth District </w:t>
      </w:r>
      <w:r>
        <w:t>was</w:t>
      </w:r>
      <w:r w:rsidR="00A32B9C">
        <w:t xml:space="preserve"> located at 110 Shortest Street, Homer GA. The </w:t>
      </w:r>
      <w:r>
        <w:t xml:space="preserve">county owned </w:t>
      </w:r>
      <w:r w:rsidR="00A32B9C">
        <w:t xml:space="preserve">building </w:t>
      </w:r>
      <w:r>
        <w:t>was</w:t>
      </w:r>
      <w:r w:rsidR="00A32B9C">
        <w:t xml:space="preserve"> </w:t>
      </w:r>
      <w:r>
        <w:t>in bad</w:t>
      </w:r>
      <w:r w:rsidR="00A32B9C">
        <w:t xml:space="preserve"> condition and </w:t>
      </w:r>
      <w:r>
        <w:t>required</w:t>
      </w:r>
      <w:r w:rsidR="00A32B9C">
        <w:t xml:space="preserve"> a lot of upkeep. </w:t>
      </w:r>
      <w:r>
        <w:t xml:space="preserve">The </w:t>
      </w:r>
      <w:r w:rsidR="00A32B9C">
        <w:t xml:space="preserve">Ninth District </w:t>
      </w:r>
      <w:r>
        <w:t>was</w:t>
      </w:r>
      <w:r w:rsidR="00A32B9C">
        <w:t xml:space="preserve"> </w:t>
      </w:r>
      <w:r>
        <w:t>closed</w:t>
      </w:r>
      <w:r w:rsidR="00A32B9C">
        <w:t xml:space="preserve"> to </w:t>
      </w:r>
      <w:r w:rsidR="00FC5A40">
        <w:t xml:space="preserve">walk-ins </w:t>
      </w:r>
      <w:r w:rsidR="00A32B9C">
        <w:t>and they only take appointments</w:t>
      </w:r>
      <w:r>
        <w:t xml:space="preserve"> for</w:t>
      </w:r>
      <w:r w:rsidRPr="00F31B81">
        <w:t xml:space="preserve"> </w:t>
      </w:r>
      <w:r>
        <w:t>group interviews and applications</w:t>
      </w:r>
      <w:r w:rsidR="00A32B9C">
        <w:t xml:space="preserve">. Their appointments </w:t>
      </w:r>
      <w:r w:rsidR="00FB2B70">
        <w:t xml:space="preserve">were </w:t>
      </w:r>
      <w:r w:rsidR="00A32B9C">
        <w:t>not conduct</w:t>
      </w:r>
      <w:r w:rsidR="00854B1B">
        <w:t>ed</w:t>
      </w:r>
      <w:r w:rsidR="00A32B9C">
        <w:t xml:space="preserve"> in their building but at the Adult Learning Center.   </w:t>
      </w:r>
      <w:r w:rsidR="00724201">
        <w:t xml:space="preserve">Chairman </w:t>
      </w:r>
      <w:r w:rsidR="00854B1B">
        <w:t xml:space="preserve">Griffith </w:t>
      </w:r>
      <w:r w:rsidR="00724201">
        <w:t xml:space="preserve">stated that there </w:t>
      </w:r>
      <w:r w:rsidR="00FB2B70">
        <w:t xml:space="preserve">were </w:t>
      </w:r>
      <w:r w:rsidR="00724201">
        <w:t>currently empty o</w:t>
      </w:r>
      <w:r w:rsidR="00A32B9C">
        <w:t>ffices in</w:t>
      </w:r>
      <w:r w:rsidR="00A17616">
        <w:t xml:space="preserve"> the</w:t>
      </w:r>
      <w:r w:rsidR="00A32B9C">
        <w:t xml:space="preserve"> Annex. </w:t>
      </w:r>
      <w:r w:rsidR="00724201">
        <w:t>This would f</w:t>
      </w:r>
      <w:r w:rsidR="00A32B9C">
        <w:t xml:space="preserve">ree up </w:t>
      </w:r>
      <w:r>
        <w:t xml:space="preserve">a </w:t>
      </w:r>
      <w:r w:rsidR="00A17616">
        <w:t>C</w:t>
      </w:r>
      <w:r w:rsidR="00A32B9C">
        <w:t xml:space="preserve">ounty owned </w:t>
      </w:r>
      <w:r w:rsidR="00724201">
        <w:t>property</w:t>
      </w:r>
      <w:r w:rsidR="00A32B9C">
        <w:t xml:space="preserve"> in downtown that may be used for o</w:t>
      </w:r>
      <w:r w:rsidR="006F1595">
        <w:t>th</w:t>
      </w:r>
      <w:r w:rsidR="00A32B9C">
        <w:t>er things. </w:t>
      </w:r>
    </w:p>
    <w:p w14:paraId="067D1A66" w14:textId="77777777" w:rsidR="000C1F3D" w:rsidRDefault="000C1F3D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t>No action taken.</w:t>
      </w:r>
    </w:p>
    <w:p w14:paraId="086A7919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BOARDS &amp; AUTHORITIES:</w:t>
      </w:r>
    </w:p>
    <w:p w14:paraId="77B476D7" w14:textId="77777777" w:rsidR="001A1B05" w:rsidRPr="00B30290" w:rsidRDefault="00A32B9C" w:rsidP="00B30290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a.</w:t>
      </w:r>
      <w:r w:rsidRPr="00B30290">
        <w:rPr>
          <w:rFonts w:ascii="Calibri" w:eastAsia="Calibri" w:hAnsi="Calibri" w:cs="Calibri"/>
          <w:b/>
          <w:bCs/>
        </w:rPr>
        <w:tab/>
        <w:t>Recreation Board: Replace Adam Watson for the remainder of the term to expire 6/30/2027</w:t>
      </w:r>
    </w:p>
    <w:p w14:paraId="6140103D" w14:textId="77777777" w:rsidR="001A1B05" w:rsidRDefault="00A32B9C" w:rsidP="00B30290">
      <w:pPr>
        <w:pStyle w:val="NoSpacing"/>
        <w:ind w:left="864"/>
      </w:pPr>
      <w:r>
        <w:t xml:space="preserve">Vice Chairman Maxwell said they </w:t>
      </w:r>
      <w:r w:rsidR="00D02B8E">
        <w:t>had</w:t>
      </w:r>
      <w:r>
        <w:t xml:space="preserve"> received several recommendations from the Rec Board about possible candidates for the position. He would like the candidate to be a parent, coach or someone that </w:t>
      </w:r>
      <w:r w:rsidR="00FB2B70">
        <w:t xml:space="preserve">was </w:t>
      </w:r>
      <w:r>
        <w:t>active in the rec</w:t>
      </w:r>
      <w:r w:rsidR="00854B1B">
        <w:t>reation</w:t>
      </w:r>
      <w:r>
        <w:t xml:space="preserve"> department to be on the board. </w:t>
      </w:r>
    </w:p>
    <w:p w14:paraId="35E9B332" w14:textId="77777777" w:rsidR="00A17616" w:rsidRPr="00A17616" w:rsidRDefault="00A17616" w:rsidP="00A17616">
      <w:pPr>
        <w:pStyle w:val="NoSpacing"/>
      </w:pPr>
    </w:p>
    <w:p w14:paraId="71BBD0FE" w14:textId="0C5A2D8D" w:rsidR="001A1B05" w:rsidRDefault="00A32B9C" w:rsidP="00B30290">
      <w:pPr>
        <w:pStyle w:val="NoSpacing"/>
        <w:ind w:left="864"/>
      </w:pPr>
      <w:r>
        <w:t xml:space="preserve">Commissioner Ausburn said he </w:t>
      </w:r>
      <w:r w:rsidR="00FB2B70">
        <w:t xml:space="preserve">had </w:t>
      </w:r>
      <w:r>
        <w:t xml:space="preserve">spoken to the </w:t>
      </w:r>
      <w:r w:rsidR="00854B1B">
        <w:t xml:space="preserve">High School </w:t>
      </w:r>
      <w:r>
        <w:t>Athletic Director, Natasha Savage about the position. </w:t>
      </w:r>
      <w:r w:rsidR="00B30290">
        <w:t>T</w:t>
      </w:r>
      <w:r>
        <w:t xml:space="preserve">he </w:t>
      </w:r>
      <w:r w:rsidR="00A17616">
        <w:t>C</w:t>
      </w:r>
      <w:r>
        <w:t>ommissioners wanted to discuss with the new Rec</w:t>
      </w:r>
      <w:r w:rsidR="00A17616">
        <w:t>reation</w:t>
      </w:r>
      <w:r>
        <w:t xml:space="preserve"> Director, Kurt Kirby</w:t>
      </w:r>
      <w:r w:rsidR="00854B1B">
        <w:t>,</w:t>
      </w:r>
      <w:r>
        <w:t xml:space="preserve"> before a decision </w:t>
      </w:r>
      <w:r w:rsidR="00FB2B70">
        <w:t xml:space="preserve">was </w:t>
      </w:r>
      <w:r>
        <w:t>made.</w:t>
      </w:r>
    </w:p>
    <w:p w14:paraId="5482C29D" w14:textId="77777777" w:rsidR="00A17616" w:rsidRDefault="00A17616" w:rsidP="00B30290">
      <w:pPr>
        <w:pStyle w:val="NoSpacing"/>
        <w:ind w:left="864"/>
      </w:pPr>
    </w:p>
    <w:p w14:paraId="4D4DA280" w14:textId="77777777" w:rsidR="001A1B05" w:rsidRDefault="00A32B9C" w:rsidP="00B30290">
      <w:pPr>
        <w:pStyle w:val="NoSpacing"/>
        <w:ind w:left="864"/>
      </w:pPr>
      <w:r>
        <w:t>Commissioner Garrison reiterated the new member should be a parent. </w:t>
      </w:r>
    </w:p>
    <w:p w14:paraId="7FF11063" w14:textId="77777777" w:rsidR="00A17616" w:rsidRDefault="00A17616" w:rsidP="00B30290">
      <w:pPr>
        <w:pStyle w:val="NoSpacing"/>
        <w:ind w:left="864"/>
      </w:pPr>
    </w:p>
    <w:p w14:paraId="365FD6A7" w14:textId="77777777" w:rsidR="001A1B05" w:rsidRPr="00B30290" w:rsidRDefault="000C1F3D" w:rsidP="00B30290">
      <w:pPr>
        <w:pStyle w:val="NoSpacing"/>
        <w:ind w:left="864"/>
      </w:pPr>
      <w:r>
        <w:t>No action taken.</w:t>
      </w:r>
    </w:p>
    <w:p w14:paraId="15BA8974" w14:textId="77777777" w:rsidR="001A1B05" w:rsidRPr="00B30290" w:rsidRDefault="00A32B9C" w:rsidP="00817625">
      <w:pPr>
        <w:spacing w:before="120" w:after="2" w:line="240" w:lineRule="auto"/>
        <w:ind w:left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 xml:space="preserve">b. </w:t>
      </w:r>
      <w:r w:rsidR="00817625">
        <w:rPr>
          <w:rFonts w:ascii="Calibri" w:eastAsia="Calibri" w:hAnsi="Calibri" w:cs="Calibri"/>
          <w:b/>
          <w:bCs/>
        </w:rPr>
        <w:tab/>
      </w:r>
      <w:r w:rsidRPr="00B30290">
        <w:rPr>
          <w:rFonts w:ascii="Calibri" w:eastAsia="Calibri" w:hAnsi="Calibri" w:cs="Calibri"/>
          <w:b/>
          <w:bCs/>
        </w:rPr>
        <w:t>Development Authority Member Consideration</w:t>
      </w:r>
    </w:p>
    <w:p w14:paraId="3037F73E" w14:textId="27996771" w:rsidR="000C1F3D" w:rsidRDefault="00A32B9C" w:rsidP="000C1F3D">
      <w:pPr>
        <w:pStyle w:val="NoSpacing"/>
        <w:ind w:left="864"/>
      </w:pPr>
      <w:r>
        <w:t>Commissioner Ausburn</w:t>
      </w:r>
      <w:r w:rsidR="00A17616">
        <w:t xml:space="preserve"> stated he</w:t>
      </w:r>
      <w:r>
        <w:t xml:space="preserve"> wanted to consider B</w:t>
      </w:r>
      <w:r w:rsidR="00F31B81">
        <w:t xml:space="preserve">oard of </w:t>
      </w:r>
      <w:r>
        <w:t>E</w:t>
      </w:r>
      <w:r w:rsidR="00F31B81">
        <w:t>ducation</w:t>
      </w:r>
      <w:r>
        <w:t xml:space="preserve"> member William Reems for the position.  However, it had to be confirmed whether he c</w:t>
      </w:r>
      <w:r w:rsidR="00A17616">
        <w:t>ould</w:t>
      </w:r>
      <w:r>
        <w:t xml:space="preserve"> serve as both </w:t>
      </w:r>
      <w:r w:rsidR="00A17616">
        <w:t>a Board of Education</w:t>
      </w:r>
      <w:r>
        <w:t xml:space="preserve"> member and a Development Authority </w:t>
      </w:r>
      <w:r w:rsidR="00A17616">
        <w:t>m</w:t>
      </w:r>
      <w:r>
        <w:t>ember. </w:t>
      </w:r>
    </w:p>
    <w:p w14:paraId="0CEF1FE6" w14:textId="77777777" w:rsidR="00A17616" w:rsidRDefault="00A17616" w:rsidP="000C1F3D">
      <w:pPr>
        <w:pStyle w:val="NoSpacing"/>
        <w:ind w:left="864"/>
      </w:pPr>
    </w:p>
    <w:p w14:paraId="6E14BFAA" w14:textId="77777777" w:rsidR="001A1B05" w:rsidRDefault="000C1F3D" w:rsidP="000C1F3D">
      <w:pPr>
        <w:pStyle w:val="NoSpacing"/>
        <w:ind w:left="864"/>
      </w:pPr>
      <w:r>
        <w:lastRenderedPageBreak/>
        <w:t>No action taken.</w:t>
      </w:r>
    </w:p>
    <w:p w14:paraId="2D09DB2A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MISCELLANEOUS:</w:t>
      </w:r>
    </w:p>
    <w:p w14:paraId="742E1D10" w14:textId="77777777" w:rsidR="002562B3" w:rsidRDefault="00A32B9C" w:rsidP="002562B3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a.</w:t>
      </w:r>
      <w:r w:rsidRPr="00B30290">
        <w:rPr>
          <w:rFonts w:ascii="Calibri" w:eastAsia="Calibri" w:hAnsi="Calibri" w:cs="Calibri"/>
          <w:b/>
          <w:bCs/>
        </w:rPr>
        <w:tab/>
        <w:t>Roads &amp; Bridges: Tractor / Side Arm Cutter Purchase</w:t>
      </w:r>
    </w:p>
    <w:p w14:paraId="4DA79A84" w14:textId="1ECE876D" w:rsidR="001A1B05" w:rsidRPr="002562B3" w:rsidRDefault="00A32B9C" w:rsidP="002562B3">
      <w:pPr>
        <w:pStyle w:val="NoSpacing"/>
        <w:ind w:left="864"/>
        <w:rPr>
          <w:b/>
          <w:bCs/>
        </w:rPr>
      </w:pPr>
      <w:r>
        <w:t>Road Department Supervisor, Michael Eller, said we needed equipment to be able to cut the</w:t>
      </w:r>
      <w:r w:rsidR="00854B1B">
        <w:t xml:space="preserve"> right of way</w:t>
      </w:r>
      <w:r>
        <w:t xml:space="preserve"> on dirt roads without having to worry about the boom </w:t>
      </w:r>
      <w:r w:rsidR="00854B1B">
        <w:t xml:space="preserve">colliding with everything. </w:t>
      </w:r>
      <w:r>
        <w:t xml:space="preserve"> </w:t>
      </w:r>
    </w:p>
    <w:p w14:paraId="31DFA195" w14:textId="1912F9B9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They had tested a John Deere E series 12-speed</w:t>
      </w:r>
      <w:r w:rsidR="00A17616">
        <w:rPr>
          <w:rFonts w:ascii="Calibri" w:eastAsia="Calibri" w:hAnsi="Calibri" w:cs="Calibri"/>
        </w:rPr>
        <w:t xml:space="preserve"> but the p</w:t>
      </w:r>
      <w:r>
        <w:rPr>
          <w:rFonts w:ascii="Calibri" w:eastAsia="Calibri" w:hAnsi="Calibri" w:cs="Calibri"/>
        </w:rPr>
        <w:t>roblem</w:t>
      </w:r>
      <w:r w:rsidR="000C1F3D">
        <w:rPr>
          <w:rFonts w:ascii="Calibri" w:eastAsia="Calibri" w:hAnsi="Calibri" w:cs="Calibri"/>
        </w:rPr>
        <w:t xml:space="preserve"> was</w:t>
      </w:r>
      <w:r>
        <w:rPr>
          <w:rFonts w:ascii="Calibri" w:eastAsia="Calibri" w:hAnsi="Calibri" w:cs="Calibri"/>
        </w:rPr>
        <w:t xml:space="preserve"> the tractor </w:t>
      </w:r>
      <w:r w:rsidR="00A17616">
        <w:rPr>
          <w:rFonts w:ascii="Calibri" w:eastAsia="Calibri" w:hAnsi="Calibri" w:cs="Calibri"/>
        </w:rPr>
        <w:t>went</w:t>
      </w:r>
      <w:r>
        <w:rPr>
          <w:rFonts w:ascii="Calibri" w:eastAsia="Calibri" w:hAnsi="Calibri" w:cs="Calibri"/>
        </w:rPr>
        <w:t xml:space="preserve"> too fast for the mower.  John Deere M Series had a 16 speed</w:t>
      </w:r>
      <w:r w:rsidR="00A17616">
        <w:rPr>
          <w:rFonts w:ascii="Calibri" w:eastAsia="Calibri" w:hAnsi="Calibri" w:cs="Calibri"/>
        </w:rPr>
        <w:t xml:space="preserve"> and a h</w:t>
      </w:r>
      <w:r>
        <w:rPr>
          <w:rFonts w:ascii="Calibri" w:eastAsia="Calibri" w:hAnsi="Calibri" w:cs="Calibri"/>
        </w:rPr>
        <w:t>igher cab</w:t>
      </w:r>
      <w:r w:rsidR="00A17616">
        <w:rPr>
          <w:rFonts w:ascii="Calibri" w:eastAsia="Calibri" w:hAnsi="Calibri" w:cs="Calibri"/>
        </w:rPr>
        <w:t xml:space="preserve"> with an</w:t>
      </w:r>
      <w:r>
        <w:rPr>
          <w:rFonts w:ascii="Calibri" w:eastAsia="Calibri" w:hAnsi="Calibri" w:cs="Calibri"/>
        </w:rPr>
        <w:t xml:space="preserve"> estimated</w:t>
      </w:r>
      <w:r w:rsidR="00A17616">
        <w:rPr>
          <w:rFonts w:ascii="Calibri" w:eastAsia="Calibri" w:hAnsi="Calibri" w:cs="Calibri"/>
        </w:rPr>
        <w:t xml:space="preserve"> cost of</w:t>
      </w:r>
      <w:r>
        <w:rPr>
          <w:rFonts w:ascii="Calibri" w:eastAsia="Calibri" w:hAnsi="Calibri" w:cs="Calibri"/>
        </w:rPr>
        <w:t xml:space="preserve"> $200,000</w:t>
      </w:r>
      <w:r w:rsidR="00A17616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 xml:space="preserve">$250,000 </w:t>
      </w:r>
      <w:r w:rsidR="00A17616">
        <w:rPr>
          <w:rFonts w:ascii="Calibri" w:eastAsia="Calibri" w:hAnsi="Calibri" w:cs="Calibri"/>
        </w:rPr>
        <w:t>including the</w:t>
      </w:r>
      <w:r>
        <w:rPr>
          <w:rFonts w:ascii="Calibri" w:eastAsia="Calibri" w:hAnsi="Calibri" w:cs="Calibri"/>
        </w:rPr>
        <w:t xml:space="preserve"> mower. </w:t>
      </w:r>
      <w:r w:rsidR="00A17616">
        <w:rPr>
          <w:rFonts w:ascii="Calibri" w:eastAsia="Calibri" w:hAnsi="Calibri" w:cs="Calibri"/>
        </w:rPr>
        <w:t>He further stated t</w:t>
      </w:r>
      <w:r>
        <w:rPr>
          <w:rFonts w:ascii="Calibri" w:eastAsia="Calibri" w:hAnsi="Calibri" w:cs="Calibri"/>
        </w:rPr>
        <w:t xml:space="preserve">here </w:t>
      </w:r>
      <w:r w:rsidR="000C1F3D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not </w:t>
      </w:r>
      <w:r w:rsidR="00A17616"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</w:rPr>
        <w:t xml:space="preserve"> at a dealership in Georgia to test</w:t>
      </w:r>
      <w:r w:rsidR="00A1761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A17616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 xml:space="preserve">owever, Franklin County Road </w:t>
      </w:r>
      <w:r w:rsidR="00A17616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epartment </w:t>
      </w:r>
      <w:r w:rsidR="00FB2B70">
        <w:rPr>
          <w:rFonts w:ascii="Calibri" w:eastAsia="Calibri" w:hAnsi="Calibri" w:cs="Calibri"/>
        </w:rPr>
        <w:t xml:space="preserve">had </w:t>
      </w:r>
      <w:r>
        <w:rPr>
          <w:rFonts w:ascii="Calibri" w:eastAsia="Calibri" w:hAnsi="Calibri" w:cs="Calibri"/>
        </w:rPr>
        <w:t xml:space="preserve">one that </w:t>
      </w:r>
      <w:r w:rsidR="00A17616">
        <w:rPr>
          <w:rFonts w:ascii="Calibri" w:eastAsia="Calibri" w:hAnsi="Calibri" w:cs="Calibri"/>
        </w:rPr>
        <w:t>he could look at.</w:t>
      </w:r>
      <w:r>
        <w:rPr>
          <w:rFonts w:ascii="Calibri" w:eastAsia="Calibri" w:hAnsi="Calibri" w:cs="Calibri"/>
        </w:rPr>
        <w:t> </w:t>
      </w:r>
    </w:p>
    <w:p w14:paraId="6B468C9F" w14:textId="18CBF767" w:rsidR="00427A0A" w:rsidRDefault="00427A0A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stated w</w:t>
      </w:r>
      <w:r w:rsidR="00A32B9C">
        <w:rPr>
          <w:rFonts w:ascii="Calibri" w:eastAsia="Calibri" w:hAnsi="Calibri" w:cs="Calibri"/>
        </w:rPr>
        <w:t>ith the amount of money that w</w:t>
      </w:r>
      <w:r w:rsidR="00FB2B70">
        <w:rPr>
          <w:rFonts w:ascii="Calibri" w:eastAsia="Calibri" w:hAnsi="Calibri" w:cs="Calibri"/>
        </w:rPr>
        <w:t>ould</w:t>
      </w:r>
      <w:r w:rsidR="00A32B9C">
        <w:rPr>
          <w:rFonts w:ascii="Calibri" w:eastAsia="Calibri" w:hAnsi="Calibri" w:cs="Calibri"/>
        </w:rPr>
        <w:t xml:space="preserve"> be required by the county</w:t>
      </w:r>
      <w:r w:rsidR="0078277D">
        <w:rPr>
          <w:rFonts w:ascii="Calibri" w:eastAsia="Calibri" w:hAnsi="Calibri" w:cs="Calibri"/>
        </w:rPr>
        <w:t>,</w:t>
      </w:r>
      <w:r w:rsidR="00A32B9C">
        <w:rPr>
          <w:rFonts w:ascii="Calibri" w:eastAsia="Calibri" w:hAnsi="Calibri" w:cs="Calibri"/>
        </w:rPr>
        <w:t xml:space="preserve"> every option need</w:t>
      </w:r>
      <w:r>
        <w:rPr>
          <w:rFonts w:ascii="Calibri" w:eastAsia="Calibri" w:hAnsi="Calibri" w:cs="Calibri"/>
        </w:rPr>
        <w:t>ed</w:t>
      </w:r>
      <w:r w:rsidR="00A32B9C">
        <w:rPr>
          <w:rFonts w:ascii="Calibri" w:eastAsia="Calibri" w:hAnsi="Calibri" w:cs="Calibri"/>
        </w:rPr>
        <w:t xml:space="preserve"> to be considered.  </w:t>
      </w:r>
    </w:p>
    <w:p w14:paraId="0C8D9225" w14:textId="2F4A72BC" w:rsidR="001A1B05" w:rsidRDefault="00427A0A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</w:t>
      </w:r>
      <w:r w:rsidR="00A32B9C">
        <w:rPr>
          <w:rFonts w:ascii="Calibri" w:eastAsia="Calibri" w:hAnsi="Calibri" w:cs="Calibri"/>
        </w:rPr>
        <w:t>Ausburn asked how long it w</w:t>
      </w:r>
      <w:r w:rsidR="00FB2B70">
        <w:rPr>
          <w:rFonts w:ascii="Calibri" w:eastAsia="Calibri" w:hAnsi="Calibri" w:cs="Calibri"/>
        </w:rPr>
        <w:t>ould</w:t>
      </w:r>
      <w:r w:rsidR="00A32B9C">
        <w:rPr>
          <w:rFonts w:ascii="Calibri" w:eastAsia="Calibri" w:hAnsi="Calibri" w:cs="Calibri"/>
        </w:rPr>
        <w:t xml:space="preserve"> take for the Road Department to get the John Deere M Series. </w:t>
      </w:r>
      <w:r w:rsidR="0078277D">
        <w:rPr>
          <w:rFonts w:ascii="Calibri" w:eastAsia="Calibri" w:hAnsi="Calibri" w:cs="Calibri"/>
        </w:rPr>
        <w:t>Mr.</w:t>
      </w:r>
      <w:r>
        <w:rPr>
          <w:rFonts w:ascii="Calibri" w:eastAsia="Calibri" w:hAnsi="Calibri" w:cs="Calibri"/>
        </w:rPr>
        <w:t xml:space="preserve"> Eller</w:t>
      </w:r>
      <w:r w:rsidR="00A32B9C">
        <w:rPr>
          <w:rFonts w:ascii="Calibri" w:eastAsia="Calibri" w:hAnsi="Calibri" w:cs="Calibri"/>
        </w:rPr>
        <w:t xml:space="preserve"> responded approximately 4 months. </w:t>
      </w:r>
    </w:p>
    <w:p w14:paraId="2E2C5BF3" w14:textId="34023154" w:rsidR="001A1B05" w:rsidRDefault="00427A0A" w:rsidP="00A0253F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</w:t>
      </w:r>
      <w:r w:rsidR="00A32B9C">
        <w:rPr>
          <w:rFonts w:ascii="Calibri" w:eastAsia="Calibri" w:hAnsi="Calibri" w:cs="Calibri"/>
        </w:rPr>
        <w:t xml:space="preserve">Ausburn said the </w:t>
      </w:r>
      <w:r>
        <w:rPr>
          <w:rFonts w:ascii="Calibri" w:eastAsia="Calibri" w:hAnsi="Calibri" w:cs="Calibri"/>
        </w:rPr>
        <w:t>Board</w:t>
      </w:r>
      <w:r w:rsidR="00A32B9C">
        <w:rPr>
          <w:rFonts w:ascii="Calibri" w:eastAsia="Calibri" w:hAnsi="Calibri" w:cs="Calibri"/>
        </w:rPr>
        <w:t xml:space="preserve"> need</w:t>
      </w:r>
      <w:r w:rsidR="0078277D">
        <w:rPr>
          <w:rFonts w:ascii="Calibri" w:eastAsia="Calibri" w:hAnsi="Calibri" w:cs="Calibri"/>
        </w:rPr>
        <w:t>ed</w:t>
      </w:r>
      <w:r w:rsidR="00A32B9C">
        <w:rPr>
          <w:rFonts w:ascii="Calibri" w:eastAsia="Calibri" w:hAnsi="Calibri" w:cs="Calibri"/>
        </w:rPr>
        <w:t xml:space="preserve"> to give it to the next meeting to have time to view Franklin County</w:t>
      </w:r>
      <w:r>
        <w:rPr>
          <w:rFonts w:ascii="Calibri" w:eastAsia="Calibri" w:hAnsi="Calibri" w:cs="Calibri"/>
        </w:rPr>
        <w:t>’s tractor</w:t>
      </w:r>
      <w:r w:rsidR="00A32B9C">
        <w:rPr>
          <w:rFonts w:ascii="Calibri" w:eastAsia="Calibri" w:hAnsi="Calibri" w:cs="Calibri"/>
        </w:rPr>
        <w:t xml:space="preserve"> and </w:t>
      </w:r>
      <w:r w:rsidR="0062151B">
        <w:rPr>
          <w:rFonts w:ascii="Calibri" w:eastAsia="Calibri" w:hAnsi="Calibri" w:cs="Calibri"/>
        </w:rPr>
        <w:t>consider</w:t>
      </w:r>
      <w:r>
        <w:rPr>
          <w:rFonts w:ascii="Calibri" w:eastAsia="Calibri" w:hAnsi="Calibri" w:cs="Calibri"/>
        </w:rPr>
        <w:t xml:space="preserve"> </w:t>
      </w:r>
      <w:r w:rsidR="00A32B9C">
        <w:rPr>
          <w:rFonts w:ascii="Calibri" w:eastAsia="Calibri" w:hAnsi="Calibri" w:cs="Calibri"/>
        </w:rPr>
        <w:t xml:space="preserve">another company. </w:t>
      </w:r>
      <w:r>
        <w:rPr>
          <w:rFonts w:ascii="Calibri" w:eastAsia="Calibri" w:hAnsi="Calibri" w:cs="Calibri"/>
        </w:rPr>
        <w:t>A</w:t>
      </w:r>
      <w:r w:rsidR="00A32B9C">
        <w:rPr>
          <w:rFonts w:ascii="Calibri" w:eastAsia="Calibri" w:hAnsi="Calibri" w:cs="Calibri"/>
        </w:rPr>
        <w:t xml:space="preserve"> decision </w:t>
      </w:r>
      <w:r w:rsidR="00FB2B70">
        <w:rPr>
          <w:rFonts w:ascii="Calibri" w:eastAsia="Calibri" w:hAnsi="Calibri" w:cs="Calibri"/>
        </w:rPr>
        <w:t xml:space="preserve">would </w:t>
      </w:r>
      <w:r w:rsidR="00A32B9C">
        <w:rPr>
          <w:rFonts w:ascii="Calibri" w:eastAsia="Calibri" w:hAnsi="Calibri" w:cs="Calibri"/>
        </w:rPr>
        <w:t>be made</w:t>
      </w:r>
      <w:r>
        <w:rPr>
          <w:rFonts w:ascii="Calibri" w:eastAsia="Calibri" w:hAnsi="Calibri" w:cs="Calibri"/>
        </w:rPr>
        <w:t xml:space="preserve"> at the next board meeting.</w:t>
      </w:r>
    </w:p>
    <w:p w14:paraId="76D05031" w14:textId="77777777" w:rsidR="00427A0A" w:rsidRDefault="00427A0A" w:rsidP="00A0253F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action taken. </w:t>
      </w:r>
    </w:p>
    <w:p w14:paraId="2E8419FB" w14:textId="77777777" w:rsidR="002562B3" w:rsidRDefault="00A32B9C" w:rsidP="002562B3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b.</w:t>
      </w:r>
      <w:r w:rsidRPr="00B30290">
        <w:rPr>
          <w:rFonts w:ascii="Calibri" w:eastAsia="Calibri" w:hAnsi="Calibri" w:cs="Calibri"/>
          <w:b/>
          <w:bCs/>
        </w:rPr>
        <w:tab/>
        <w:t>Roads &amp; Bridges: Truck Quote</w:t>
      </w:r>
    </w:p>
    <w:p w14:paraId="396AD3C5" w14:textId="10F1FD03" w:rsidR="001A1B05" w:rsidRDefault="00A32B9C" w:rsidP="002562B3">
      <w:pPr>
        <w:pStyle w:val="NoSpacing"/>
        <w:ind w:left="864"/>
      </w:pPr>
      <w:r>
        <w:t xml:space="preserve">Mr. Eller stated the Road Department </w:t>
      </w:r>
      <w:r w:rsidR="00FB2B70">
        <w:t xml:space="preserve">had </w:t>
      </w:r>
      <w:r>
        <w:t xml:space="preserve">1997 Ford 450 that </w:t>
      </w:r>
      <w:r w:rsidR="000C1F3D">
        <w:t xml:space="preserve">was </w:t>
      </w:r>
      <w:r>
        <w:t xml:space="preserve">used to pull a skid-steer. It </w:t>
      </w:r>
      <w:r w:rsidR="000C1F3D">
        <w:t xml:space="preserve">was </w:t>
      </w:r>
      <w:r>
        <w:t>an old ambulance that had been converted to a flatbed</w:t>
      </w:r>
      <w:r w:rsidR="0078277D">
        <w:t xml:space="preserve"> and </w:t>
      </w:r>
      <w:r>
        <w:t>had a weak transmission. They also ha</w:t>
      </w:r>
      <w:r w:rsidR="0078277D">
        <w:t>d</w:t>
      </w:r>
      <w:r>
        <w:t xml:space="preserve"> a Ford F150</w:t>
      </w:r>
      <w:r w:rsidR="0078277D">
        <w:t xml:space="preserve"> with over 300,000 miles</w:t>
      </w:r>
      <w:r>
        <w:t xml:space="preserve"> that had </w:t>
      </w:r>
      <w:r w:rsidR="00427A0A">
        <w:t>issues</w:t>
      </w:r>
      <w:r w:rsidR="0078277D">
        <w:t xml:space="preserve"> </w:t>
      </w:r>
      <w:r>
        <w:t xml:space="preserve">miles. The Road Department would like to replace both vehicles with one </w:t>
      </w:r>
      <w:r w:rsidR="00427A0A">
        <w:t xml:space="preserve">new </w:t>
      </w:r>
      <w:r>
        <w:t>truck. Mr. Eller had quotes from Ed Murdock and Akins for Ford F450 and Dodge Ram 4500 models. </w:t>
      </w:r>
      <w:r w:rsidR="00427A0A">
        <w:t>The Board</w:t>
      </w:r>
      <w:r w:rsidR="0078277D">
        <w:t xml:space="preserve"> stated they would</w:t>
      </w:r>
      <w:r w:rsidR="00427A0A">
        <w:t xml:space="preserve"> look over the quotes and decide at the next board meeting. </w:t>
      </w:r>
    </w:p>
    <w:p w14:paraId="524AF326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cost </w:t>
      </w:r>
      <w:r w:rsidR="00FB2B70">
        <w:rPr>
          <w:rFonts w:ascii="Calibri" w:eastAsia="Calibri" w:hAnsi="Calibri" w:cs="Calibri"/>
        </w:rPr>
        <w:t xml:space="preserve">would </w:t>
      </w:r>
      <w:r>
        <w:rPr>
          <w:rFonts w:ascii="Calibri" w:eastAsia="Calibri" w:hAnsi="Calibri" w:cs="Calibri"/>
        </w:rPr>
        <w:t>come out of TSPLOST.</w:t>
      </w:r>
    </w:p>
    <w:p w14:paraId="205ED6B1" w14:textId="77777777" w:rsidR="001A1B05" w:rsidRDefault="000C1F3D" w:rsidP="00187791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715F0EA1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c.</w:t>
      </w:r>
      <w:r w:rsidRPr="00B30290">
        <w:rPr>
          <w:rFonts w:ascii="Calibri" w:eastAsia="Calibri" w:hAnsi="Calibri" w:cs="Calibri"/>
          <w:b/>
          <w:bCs/>
        </w:rPr>
        <w:tab/>
        <w:t>Roads &amp; Bridges: Wrights Mill Road Pavement Repair</w:t>
      </w:r>
    </w:p>
    <w:p w14:paraId="66C11785" w14:textId="5771DE2E" w:rsidR="001A1B05" w:rsidRDefault="00A32B9C" w:rsidP="002562B3">
      <w:pPr>
        <w:pStyle w:val="NoSpacing"/>
        <w:ind w:left="864"/>
      </w:pPr>
      <w:r>
        <w:t xml:space="preserve">Chairman Griffith stated </w:t>
      </w:r>
      <w:r w:rsidR="0062151B">
        <w:t xml:space="preserve">the </w:t>
      </w:r>
      <w:r>
        <w:t xml:space="preserve">bridge </w:t>
      </w:r>
      <w:r w:rsidR="0062151B">
        <w:t>had just been completed at Wrights Mill Road</w:t>
      </w:r>
      <w:r w:rsidR="0078277D">
        <w:t>, h</w:t>
      </w:r>
      <w:r w:rsidR="00945E09">
        <w:t>owever,</w:t>
      </w:r>
      <w:r w:rsidR="0062151B">
        <w:t xml:space="preserve"> the</w:t>
      </w:r>
      <w:r>
        <w:t xml:space="preserve"> road </w:t>
      </w:r>
      <w:r w:rsidR="000C1F3D">
        <w:t xml:space="preserve">was </w:t>
      </w:r>
      <w:r>
        <w:t xml:space="preserve">in rough shape. </w:t>
      </w:r>
      <w:r w:rsidR="0062151B">
        <w:t>The board received an e</w:t>
      </w:r>
      <w:r>
        <w:t>mail from KCI engineering</w:t>
      </w:r>
      <w:r w:rsidR="00945E09">
        <w:t xml:space="preserve"> concerning the patching of the road</w:t>
      </w:r>
      <w:r>
        <w:t>. Stratton</w:t>
      </w:r>
      <w:r w:rsidR="00945E09">
        <w:t xml:space="preserve"> &amp; Sons</w:t>
      </w:r>
      <w:r>
        <w:t xml:space="preserve"> </w:t>
      </w:r>
      <w:r w:rsidR="00FB2B70">
        <w:t xml:space="preserve">had </w:t>
      </w:r>
      <w:r>
        <w:t>agreed to patch Wrights Mill Rd from the bridge</w:t>
      </w:r>
      <w:r w:rsidR="00945E09">
        <w:t xml:space="preserve"> </w:t>
      </w:r>
      <w:r>
        <w:t xml:space="preserve">to Sims Bridge Road for approximately $77,000 (+/- 650 TN patching), </w:t>
      </w:r>
      <w:r w:rsidR="00945E09">
        <w:t xml:space="preserve">if </w:t>
      </w:r>
      <w:r>
        <w:t>the County approve</w:t>
      </w:r>
      <w:r w:rsidR="00945E09">
        <w:t>d</w:t>
      </w:r>
      <w:r w:rsidR="0078277D">
        <w:t xml:space="preserve"> the patching</w:t>
      </w:r>
      <w:r>
        <w:t xml:space="preserve"> while they </w:t>
      </w:r>
      <w:r w:rsidR="00FB2B70">
        <w:t xml:space="preserve">were </w:t>
      </w:r>
      <w:r>
        <w:t xml:space="preserve">in </w:t>
      </w:r>
      <w:r w:rsidR="00945E09">
        <w:t xml:space="preserve">the </w:t>
      </w:r>
      <w:r>
        <w:t>County paving</w:t>
      </w:r>
      <w:r w:rsidR="0078277D">
        <w:t xml:space="preserve"> the</w:t>
      </w:r>
      <w:r>
        <w:t xml:space="preserve"> N</w:t>
      </w:r>
      <w:r w:rsidR="0078277D">
        <w:t>orth</w:t>
      </w:r>
      <w:r>
        <w:t xml:space="preserve"> Magnum</w:t>
      </w:r>
      <w:r w:rsidR="0078277D">
        <w:t xml:space="preserve"> Bridge</w:t>
      </w:r>
      <w:r>
        <w:t xml:space="preserve"> R</w:t>
      </w:r>
      <w:r w:rsidR="0078277D">
        <w:t>oad</w:t>
      </w:r>
      <w:r>
        <w:t xml:space="preserve"> project. </w:t>
      </w:r>
      <w:r w:rsidR="00945E09">
        <w:t>F</w:t>
      </w:r>
      <w:r>
        <w:t>o</w:t>
      </w:r>
      <w:r w:rsidR="00945E09">
        <w:t>r them to</w:t>
      </w:r>
      <w:r>
        <w:t xml:space="preserve"> patch, level and top the section it would be +/- $261,734.</w:t>
      </w:r>
    </w:p>
    <w:p w14:paraId="18B02BDA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said he wanted to add it to the agenda for the commissioners to discuss publicly. </w:t>
      </w:r>
      <w:r w:rsidR="00945E09">
        <w:rPr>
          <w:rFonts w:ascii="Calibri" w:eastAsia="Calibri" w:hAnsi="Calibri" w:cs="Calibri"/>
        </w:rPr>
        <w:t>He said it m</w:t>
      </w:r>
      <w:r>
        <w:rPr>
          <w:rFonts w:ascii="Calibri" w:eastAsia="Calibri" w:hAnsi="Calibri" w:cs="Calibri"/>
        </w:rPr>
        <w:t xml:space="preserve">ay lead to a higher expense but </w:t>
      </w:r>
      <w:r w:rsidR="00945E09">
        <w:rPr>
          <w:rFonts w:ascii="Calibri" w:eastAsia="Calibri" w:hAnsi="Calibri" w:cs="Calibri"/>
        </w:rPr>
        <w:t>he does not</w:t>
      </w:r>
      <w:r>
        <w:rPr>
          <w:rFonts w:ascii="Calibri" w:eastAsia="Calibri" w:hAnsi="Calibri" w:cs="Calibri"/>
        </w:rPr>
        <w:t xml:space="preserve"> like the idea to receive a bid for a certain project then add another project on it without going to the Board and receiving bids for it.</w:t>
      </w:r>
      <w:r w:rsidR="00945E09">
        <w:rPr>
          <w:rFonts w:ascii="Calibri" w:eastAsia="Calibri" w:hAnsi="Calibri" w:cs="Calibri"/>
        </w:rPr>
        <w:t xml:space="preserve"> He wanted it to be out in public view. </w:t>
      </w:r>
    </w:p>
    <w:p w14:paraId="398EF834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Vice Chairman Maxwell stated they should receive bids for the new project. </w:t>
      </w:r>
    </w:p>
    <w:p w14:paraId="3CD4AA99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Ausburn added it </w:t>
      </w:r>
      <w:r w:rsidR="000C1F3D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>the same thing as add</w:t>
      </w:r>
      <w:r w:rsidR="00945E09">
        <w:rPr>
          <w:rFonts w:ascii="Calibri" w:eastAsia="Calibri" w:hAnsi="Calibri" w:cs="Calibri"/>
        </w:rPr>
        <w:t>ing</w:t>
      </w:r>
      <w:r>
        <w:rPr>
          <w:rFonts w:ascii="Calibri" w:eastAsia="Calibri" w:hAnsi="Calibri" w:cs="Calibri"/>
        </w:rPr>
        <w:t xml:space="preserve"> to a contract that </w:t>
      </w:r>
      <w:r w:rsidR="00945E09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citizens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not aw</w:t>
      </w:r>
      <w:r w:rsidR="00FB2B70"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</w:rPr>
        <w:t xml:space="preserve">of.  </w:t>
      </w:r>
      <w:r w:rsidR="00945E09">
        <w:rPr>
          <w:rFonts w:ascii="Calibri" w:eastAsia="Calibri" w:hAnsi="Calibri" w:cs="Calibri"/>
        </w:rPr>
        <w:t>He continued they</w:t>
      </w:r>
      <w:r>
        <w:rPr>
          <w:rFonts w:ascii="Calibri" w:eastAsia="Calibri" w:hAnsi="Calibri" w:cs="Calibri"/>
        </w:rPr>
        <w:t xml:space="preserve"> may lose money but the right thing to do </w:t>
      </w:r>
      <w:r w:rsidR="000C1F3D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 xml:space="preserve">put it out for bids so there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no questions. </w:t>
      </w:r>
    </w:p>
    <w:p w14:paraId="45A182E7" w14:textId="77777777" w:rsidR="001A1B05" w:rsidRDefault="000C1F3D" w:rsidP="00415FD8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7DDD1BA7" w14:textId="77777777" w:rsidR="002562B3" w:rsidRDefault="002562B3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</w:p>
    <w:p w14:paraId="6027B128" w14:textId="165CB6CA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lastRenderedPageBreak/>
        <w:t>d.</w:t>
      </w:r>
      <w:r w:rsidRPr="00B30290">
        <w:rPr>
          <w:rFonts w:ascii="Calibri" w:eastAsia="Calibri" w:hAnsi="Calibri" w:cs="Calibri"/>
          <w:b/>
          <w:bCs/>
        </w:rPr>
        <w:tab/>
        <w:t>Roads &amp; Bridges: Banks Crossing Street Lights</w:t>
      </w:r>
    </w:p>
    <w:p w14:paraId="6DC4322E" w14:textId="7C1FD266" w:rsidR="001A1B05" w:rsidRDefault="00A32B9C" w:rsidP="002562B3">
      <w:pPr>
        <w:pStyle w:val="NoSpacing"/>
        <w:ind w:left="864"/>
      </w:pPr>
      <w:r>
        <w:t>Chairman Griffith</w:t>
      </w:r>
      <w:r w:rsidR="00C5355D">
        <w:t xml:space="preserve"> stated he</w:t>
      </w:r>
      <w:r>
        <w:t xml:space="preserve"> had met with Jackson EMC concerning the Banks Crossing streetlights</w:t>
      </w:r>
      <w:r w:rsidR="0078277D">
        <w:t xml:space="preserve"> and stated the</w:t>
      </w:r>
      <w:r>
        <w:t xml:space="preserve"> problem </w:t>
      </w:r>
      <w:r w:rsidR="000C1F3D">
        <w:t xml:space="preserve">was </w:t>
      </w:r>
      <w:r>
        <w:t xml:space="preserve">the contractor that did </w:t>
      </w:r>
      <w:r w:rsidR="00945E09">
        <w:t xml:space="preserve">the </w:t>
      </w:r>
      <w:r>
        <w:t>median</w:t>
      </w:r>
      <w:r w:rsidR="00C5355D">
        <w:t xml:space="preserve"> who</w:t>
      </w:r>
      <w:r>
        <w:t xml:space="preserve"> butcher</w:t>
      </w:r>
      <w:r w:rsidR="00945E09">
        <w:t>ed the</w:t>
      </w:r>
      <w:r>
        <w:t xml:space="preserve"> wiring to</w:t>
      </w:r>
      <w:r w:rsidR="0078277D">
        <w:t xml:space="preserve"> the</w:t>
      </w:r>
      <w:r>
        <w:t xml:space="preserve"> lights and some d</w:t>
      </w:r>
      <w:r w:rsidR="0078277D">
        <w:t>id</w:t>
      </w:r>
      <w:r>
        <w:t xml:space="preserve"> not work correctly. </w:t>
      </w:r>
    </w:p>
    <w:p w14:paraId="3A56C2D8" w14:textId="765F08C8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JEMC said the lights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on different accounts</w:t>
      </w:r>
      <w:r w:rsidR="00C5355D">
        <w:rPr>
          <w:rFonts w:ascii="Calibri" w:eastAsia="Calibri" w:hAnsi="Calibri" w:cs="Calibri"/>
        </w:rPr>
        <w:t xml:space="preserve"> in which s</w:t>
      </w:r>
      <w:r>
        <w:rPr>
          <w:rFonts w:ascii="Calibri" w:eastAsia="Calibri" w:hAnsi="Calibri" w:cs="Calibri"/>
        </w:rPr>
        <w:t xml:space="preserve">ome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 xml:space="preserve">on and some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off. During the median project GDOT requested JEMC to turn some accounts off for safety reasons</w:t>
      </w:r>
      <w:r w:rsidR="001110CD">
        <w:rPr>
          <w:rFonts w:ascii="Calibri" w:eastAsia="Calibri" w:hAnsi="Calibri" w:cs="Calibri"/>
        </w:rPr>
        <w:t xml:space="preserve"> but they</w:t>
      </w:r>
      <w:r>
        <w:rPr>
          <w:rFonts w:ascii="Calibri" w:eastAsia="Calibri" w:hAnsi="Calibri" w:cs="Calibri"/>
        </w:rPr>
        <w:t xml:space="preserve"> had never been told to turn </w:t>
      </w:r>
      <w:r w:rsidR="001110CD">
        <w:rPr>
          <w:rFonts w:ascii="Calibri" w:eastAsia="Calibri" w:hAnsi="Calibri" w:cs="Calibri"/>
        </w:rPr>
        <w:t>the lights back on.</w:t>
      </w:r>
      <w:r>
        <w:rPr>
          <w:rFonts w:ascii="Calibri" w:eastAsia="Calibri" w:hAnsi="Calibri" w:cs="Calibri"/>
        </w:rPr>
        <w:t> </w:t>
      </w:r>
    </w:p>
    <w:p w14:paraId="2D7DA100" w14:textId="65BD8390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said that all accounts should be turned</w:t>
      </w:r>
      <w:r w:rsidR="00945E09">
        <w:rPr>
          <w:rFonts w:ascii="Calibri" w:eastAsia="Calibri" w:hAnsi="Calibri" w:cs="Calibri"/>
        </w:rPr>
        <w:t xml:space="preserve"> on</w:t>
      </w:r>
      <w:r>
        <w:rPr>
          <w:rFonts w:ascii="Calibri" w:eastAsia="Calibri" w:hAnsi="Calibri" w:cs="Calibri"/>
        </w:rPr>
        <w:t xml:space="preserve"> to see what </w:t>
      </w:r>
      <w:r w:rsidR="000C1F3D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 xml:space="preserve">working and what </w:t>
      </w:r>
      <w:r w:rsidR="000C1F3D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 xml:space="preserve">not. </w:t>
      </w:r>
    </w:p>
    <w:p w14:paraId="4796503F" w14:textId="235CE8B0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stated that JEMC d</w:t>
      </w:r>
      <w:r w:rsidR="001110CD"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</w:rPr>
        <w:t xml:space="preserve"> not own the </w:t>
      </w:r>
      <w:r w:rsidR="00945E09">
        <w:rPr>
          <w:rFonts w:ascii="Calibri" w:eastAsia="Calibri" w:hAnsi="Calibri" w:cs="Calibri"/>
        </w:rPr>
        <w:t xml:space="preserve">street </w:t>
      </w:r>
      <w:r>
        <w:rPr>
          <w:rFonts w:ascii="Calibri" w:eastAsia="Calibri" w:hAnsi="Calibri" w:cs="Calibri"/>
        </w:rPr>
        <w:t>lights</w:t>
      </w:r>
      <w:r w:rsidR="001110C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they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>privately owned. </w:t>
      </w:r>
    </w:p>
    <w:p w14:paraId="6C915328" w14:textId="35A9F916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Ausburn stated that if the lights had to be fixed</w:t>
      </w:r>
      <w:r w:rsidR="001110CD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then </w:t>
      </w:r>
      <w:r w:rsidR="00945E09">
        <w:rPr>
          <w:rFonts w:ascii="Calibri" w:eastAsia="Calibri" w:hAnsi="Calibri" w:cs="Calibri"/>
        </w:rPr>
        <w:t>we need</w:t>
      </w:r>
      <w:r w:rsidR="001110CD">
        <w:rPr>
          <w:rFonts w:ascii="Calibri" w:eastAsia="Calibri" w:hAnsi="Calibri" w:cs="Calibri"/>
        </w:rPr>
        <w:t>ed</w:t>
      </w:r>
      <w:r w:rsidR="00945E09">
        <w:rPr>
          <w:rFonts w:ascii="Calibri" w:eastAsia="Calibri" w:hAnsi="Calibri" w:cs="Calibri"/>
        </w:rPr>
        <w:t xml:space="preserve"> to </w:t>
      </w:r>
      <w:r>
        <w:rPr>
          <w:rFonts w:ascii="Calibri" w:eastAsia="Calibri" w:hAnsi="Calibri" w:cs="Calibri"/>
        </w:rPr>
        <w:t xml:space="preserve">fix them. </w:t>
      </w:r>
    </w:p>
    <w:p w14:paraId="1E30104E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added that if there were any damage to the lines done during the median project then GDOT would need to be contacted. </w:t>
      </w:r>
    </w:p>
    <w:p w14:paraId="34EE5408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Garrison said GDOT needed to be held accountable</w:t>
      </w:r>
      <w:r w:rsidR="00945E09">
        <w:rPr>
          <w:rFonts w:ascii="Calibri" w:eastAsia="Calibri" w:hAnsi="Calibri" w:cs="Calibri"/>
        </w:rPr>
        <w:t xml:space="preserve"> if any damage was done. </w:t>
      </w:r>
    </w:p>
    <w:p w14:paraId="361A8CA0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Ausburn asked who </w:t>
      </w:r>
      <w:r w:rsidR="00945E09">
        <w:rPr>
          <w:rFonts w:ascii="Calibri" w:eastAsia="Calibri" w:hAnsi="Calibri" w:cs="Calibri"/>
        </w:rPr>
        <w:t>controlled</w:t>
      </w:r>
      <w:r>
        <w:rPr>
          <w:rFonts w:ascii="Calibri" w:eastAsia="Calibri" w:hAnsi="Calibri" w:cs="Calibri"/>
        </w:rPr>
        <w:t xml:space="preserve"> the banners at Banks Crossing. Chairman Griffith responded it would be CVB, </w:t>
      </w:r>
      <w:r w:rsidR="00945E09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Chamber of Commerce. </w:t>
      </w:r>
    </w:p>
    <w:p w14:paraId="3391A82C" w14:textId="0BD32241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Ausburn said they need</w:t>
      </w:r>
      <w:r w:rsidR="009453D0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be updated and </w:t>
      </w:r>
      <w:r w:rsidR="009453D0">
        <w:rPr>
          <w:rFonts w:ascii="Calibri" w:eastAsia="Calibri" w:hAnsi="Calibri" w:cs="Calibri"/>
        </w:rPr>
        <w:t xml:space="preserve">have </w:t>
      </w:r>
      <w:r>
        <w:rPr>
          <w:rFonts w:ascii="Calibri" w:eastAsia="Calibri" w:hAnsi="Calibri" w:cs="Calibri"/>
        </w:rPr>
        <w:t>modern banners</w:t>
      </w:r>
      <w:r w:rsidR="001110CD">
        <w:rPr>
          <w:rFonts w:ascii="Calibri" w:eastAsia="Calibri" w:hAnsi="Calibri" w:cs="Calibri"/>
        </w:rPr>
        <w:t xml:space="preserve"> installed.</w:t>
      </w:r>
    </w:p>
    <w:p w14:paraId="31CF0C2E" w14:textId="4EFC7618" w:rsidR="001A1B05" w:rsidRDefault="00A32B9C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</w:t>
      </w:r>
      <w:r w:rsidR="00FB2B70">
        <w:rPr>
          <w:rFonts w:ascii="Calibri" w:eastAsia="Calibri" w:hAnsi="Calibri" w:cs="Calibri"/>
        </w:rPr>
        <w:t xml:space="preserve">would </w:t>
      </w:r>
      <w:r>
        <w:rPr>
          <w:rFonts w:ascii="Calibri" w:eastAsia="Calibri" w:hAnsi="Calibri" w:cs="Calibri"/>
        </w:rPr>
        <w:t xml:space="preserve">get the </w:t>
      </w:r>
      <w:r w:rsidR="009453D0">
        <w:rPr>
          <w:rFonts w:ascii="Calibri" w:eastAsia="Calibri" w:hAnsi="Calibri" w:cs="Calibri"/>
        </w:rPr>
        <w:t xml:space="preserve">Chief </w:t>
      </w:r>
      <w:r>
        <w:rPr>
          <w:rFonts w:ascii="Calibri" w:eastAsia="Calibri" w:hAnsi="Calibri" w:cs="Calibri"/>
        </w:rPr>
        <w:t>Finance Office</w:t>
      </w:r>
      <w:r w:rsidR="009453D0">
        <w:rPr>
          <w:rFonts w:ascii="Calibri" w:eastAsia="Calibri" w:hAnsi="Calibri" w:cs="Calibri"/>
        </w:rPr>
        <w:t>r</w:t>
      </w:r>
      <w:r w:rsidR="00AA2359">
        <w:rPr>
          <w:rFonts w:ascii="Calibri" w:eastAsia="Calibri" w:hAnsi="Calibri" w:cs="Calibri"/>
        </w:rPr>
        <w:t>, Randy Fai</w:t>
      </w:r>
      <w:r w:rsidR="001110CD">
        <w:rPr>
          <w:rFonts w:ascii="Calibri" w:eastAsia="Calibri" w:hAnsi="Calibri" w:cs="Calibri"/>
        </w:rPr>
        <w:t>l</w:t>
      </w:r>
      <w:r w:rsidR="009453D0">
        <w:rPr>
          <w:rFonts w:ascii="Calibri" w:eastAsia="Calibri" w:hAnsi="Calibri" w:cs="Calibri"/>
        </w:rPr>
        <w:t>y</w:t>
      </w:r>
      <w:r w:rsidR="00AA2359"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</w:rPr>
        <w:t xml:space="preserve"> to contact JEMC to have the service activated. </w:t>
      </w:r>
    </w:p>
    <w:p w14:paraId="6F130E69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e.</w:t>
      </w:r>
      <w:r w:rsidRPr="00B30290">
        <w:rPr>
          <w:rFonts w:ascii="Calibri" w:eastAsia="Calibri" w:hAnsi="Calibri" w:cs="Calibri"/>
          <w:b/>
          <w:bCs/>
        </w:rPr>
        <w:tab/>
        <w:t>Fire &amp; EMS: Station 22 - Driveway Repair</w:t>
      </w:r>
    </w:p>
    <w:p w14:paraId="491CB9D8" w14:textId="1CF09F81" w:rsidR="001A1B05" w:rsidRDefault="00A32B9C" w:rsidP="002562B3">
      <w:pPr>
        <w:pStyle w:val="NoSpacing"/>
        <w:ind w:left="864"/>
      </w:pPr>
      <w:r>
        <w:t xml:space="preserve">Chairman Griffith said </w:t>
      </w:r>
      <w:r w:rsidR="001110CD">
        <w:t>the repair was at the</w:t>
      </w:r>
      <w:r w:rsidR="000C1F3D">
        <w:t xml:space="preserve"> </w:t>
      </w:r>
      <w:r>
        <w:t>Catfish Corner Fire Station. The quote</w:t>
      </w:r>
      <w:r w:rsidR="001110CD">
        <w:t xml:space="preserve"> was</w:t>
      </w:r>
      <w:r>
        <w:t xml:space="preserve"> from J&amp;K Concrete Services</w:t>
      </w:r>
      <w:r w:rsidR="001110CD">
        <w:t xml:space="preserve"> in the amount of $22,400</w:t>
      </w:r>
      <w:r>
        <w:t xml:space="preserve"> to tear out and replace </w:t>
      </w:r>
      <w:r w:rsidR="009453D0">
        <w:t xml:space="preserve">the </w:t>
      </w:r>
      <w:r>
        <w:t>section of drive</w:t>
      </w:r>
      <w:r w:rsidR="009453D0">
        <w:t>way</w:t>
      </w:r>
      <w:r w:rsidR="001110CD">
        <w:t xml:space="preserve"> that was </w:t>
      </w:r>
      <w:r w:rsidR="001110CD">
        <w:t>37x50x8 with 4000psi concrete</w:t>
      </w:r>
      <w:r w:rsidR="001110CD">
        <w:t>.</w:t>
      </w:r>
      <w:r>
        <w:t xml:space="preserve"> If it </w:t>
      </w:r>
      <w:r w:rsidR="000C1F3D">
        <w:t xml:space="preserve">was </w:t>
      </w:r>
      <w:r>
        <w:t>not in the Fire/EMS budget the Commissioner</w:t>
      </w:r>
      <w:r w:rsidR="009453D0">
        <w:t>s</w:t>
      </w:r>
      <w:r>
        <w:t xml:space="preserve"> would need to get </w:t>
      </w:r>
      <w:r w:rsidR="009453D0">
        <w:t>two</w:t>
      </w:r>
      <w:r>
        <w:t xml:space="preserve"> more quotes to be able to use S</w:t>
      </w:r>
      <w:r w:rsidR="001110CD">
        <w:t>P</w:t>
      </w:r>
      <w:r>
        <w:t>LOST.  </w:t>
      </w:r>
    </w:p>
    <w:p w14:paraId="6E127C4A" w14:textId="77777777" w:rsidR="001A1B05" w:rsidRDefault="00A32B9C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56372781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f.</w:t>
      </w:r>
      <w:r w:rsidRPr="00B30290">
        <w:rPr>
          <w:rFonts w:ascii="Calibri" w:eastAsia="Calibri" w:hAnsi="Calibri" w:cs="Calibri"/>
          <w:b/>
          <w:bCs/>
        </w:rPr>
        <w:tab/>
        <w:t>Fire &amp; EMS: Volunteer Station Land Purchase</w:t>
      </w:r>
    </w:p>
    <w:p w14:paraId="1CF36D30" w14:textId="6B658BC9" w:rsidR="001A1B05" w:rsidRDefault="00A32B9C" w:rsidP="002562B3">
      <w:pPr>
        <w:pStyle w:val="NoSpacing"/>
        <w:ind w:left="864"/>
      </w:pPr>
      <w:r>
        <w:t xml:space="preserve">Approximately </w:t>
      </w:r>
      <w:r w:rsidR="001110CD">
        <w:t>one</w:t>
      </w:r>
      <w:r>
        <w:t xml:space="preserve"> year ago the fire station was working with a private citizen to build a volunteer fire station </w:t>
      </w:r>
      <w:r w:rsidR="001110CD">
        <w:t>on</w:t>
      </w:r>
      <w:r>
        <w:t xml:space="preserve"> Antioch Road.  That area of the county to the Hall County line </w:t>
      </w:r>
      <w:r w:rsidR="00FB2B70">
        <w:t xml:space="preserve">had </w:t>
      </w:r>
      <w:r>
        <w:t xml:space="preserve">a </w:t>
      </w:r>
      <w:r w:rsidR="009453D0">
        <w:t>ten</w:t>
      </w:r>
      <w:r>
        <w:t xml:space="preserve"> iso rat</w:t>
      </w:r>
      <w:r w:rsidR="001110CD">
        <w:t>ing</w:t>
      </w:r>
      <w:r>
        <w:t>. If a volunteer fire station were there</w:t>
      </w:r>
      <w:r w:rsidR="001110CD">
        <w:t>,</w:t>
      </w:r>
      <w:r>
        <w:t xml:space="preserve"> anyone with a fire hydrant would have a </w:t>
      </w:r>
      <w:r w:rsidR="009453D0">
        <w:t>three</w:t>
      </w:r>
      <w:r>
        <w:t xml:space="preserve"> iso rate. Those without a hydrant would have an 8 or 9</w:t>
      </w:r>
      <w:r w:rsidR="009453D0">
        <w:t xml:space="preserve"> iso rat</w:t>
      </w:r>
      <w:r w:rsidR="001110CD">
        <w:t>ing</w:t>
      </w:r>
      <w:r>
        <w:t xml:space="preserve">.  </w:t>
      </w:r>
      <w:r w:rsidR="001110CD">
        <w:t>T</w:t>
      </w:r>
      <w:r>
        <w:t>he property owner now want</w:t>
      </w:r>
      <w:r w:rsidR="001110CD">
        <w:t>ed</w:t>
      </w:r>
      <w:r>
        <w:t xml:space="preserve"> to sell the acre for $15,000. It would include an easement to access the property</w:t>
      </w:r>
      <w:r w:rsidR="00640044">
        <w:t xml:space="preserve"> and a statement about the </w:t>
      </w:r>
      <w:r w:rsidR="009453D0">
        <w:t>first</w:t>
      </w:r>
      <w:r>
        <w:t xml:space="preserve"> right of refusal if the county ever decided to sell the property. </w:t>
      </w:r>
    </w:p>
    <w:p w14:paraId="41B07E70" w14:textId="7777777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Ausburn asked what </w:t>
      </w:r>
      <w:r w:rsidR="000C1F3D">
        <w:rPr>
          <w:rFonts w:ascii="Calibri" w:eastAsia="Calibri" w:hAnsi="Calibri" w:cs="Calibri"/>
        </w:rPr>
        <w:t>w</w:t>
      </w:r>
      <w:r w:rsidR="009453D0">
        <w:rPr>
          <w:rFonts w:ascii="Calibri" w:eastAsia="Calibri" w:hAnsi="Calibri" w:cs="Calibri"/>
        </w:rPr>
        <w:t xml:space="preserve">ould be </w:t>
      </w:r>
      <w:r>
        <w:rPr>
          <w:rFonts w:ascii="Calibri" w:eastAsia="Calibri" w:hAnsi="Calibri" w:cs="Calibri"/>
        </w:rPr>
        <w:t>the total cost including building the station?</w:t>
      </w:r>
    </w:p>
    <w:p w14:paraId="2AEF6AC7" w14:textId="150D9350" w:rsidR="001A1B05" w:rsidRDefault="009453D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stated the county </w:t>
      </w:r>
      <w:r w:rsidR="00A32B9C">
        <w:rPr>
          <w:rFonts w:ascii="Calibri" w:eastAsia="Calibri" w:hAnsi="Calibri" w:cs="Calibri"/>
        </w:rPr>
        <w:t>ha</w:t>
      </w:r>
      <w:r w:rsidR="000B70D6">
        <w:rPr>
          <w:rFonts w:ascii="Calibri" w:eastAsia="Calibri" w:hAnsi="Calibri" w:cs="Calibri"/>
        </w:rPr>
        <w:t>d</w:t>
      </w:r>
      <w:r w:rsidR="00A32B9C">
        <w:rPr>
          <w:rFonts w:ascii="Calibri" w:eastAsia="Calibri" w:hAnsi="Calibri" w:cs="Calibri"/>
        </w:rPr>
        <w:t xml:space="preserve"> an extra truck, and the building </w:t>
      </w:r>
      <w:r w:rsidR="00FB2B70">
        <w:rPr>
          <w:rFonts w:ascii="Calibri" w:eastAsia="Calibri" w:hAnsi="Calibri" w:cs="Calibri"/>
        </w:rPr>
        <w:t xml:space="preserve">would </w:t>
      </w:r>
      <w:r w:rsidR="00A32B9C">
        <w:rPr>
          <w:rFonts w:ascii="Calibri" w:eastAsia="Calibri" w:hAnsi="Calibri" w:cs="Calibri"/>
        </w:rPr>
        <w:t xml:space="preserve">be a 2-bay shop with no living </w:t>
      </w:r>
      <w:r w:rsidR="00640044">
        <w:rPr>
          <w:rFonts w:ascii="Calibri" w:eastAsia="Calibri" w:hAnsi="Calibri" w:cs="Calibri"/>
        </w:rPr>
        <w:t>quarters.</w:t>
      </w:r>
      <w:r w:rsidR="00A32B9C">
        <w:rPr>
          <w:rFonts w:ascii="Calibri" w:eastAsia="Calibri" w:hAnsi="Calibri" w:cs="Calibri"/>
        </w:rPr>
        <w:t xml:space="preserve"> </w:t>
      </w:r>
    </w:p>
    <w:p w14:paraId="3DE010D6" w14:textId="46CD09DE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Garrison said we need</w:t>
      </w:r>
      <w:r w:rsidR="00640044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make sure </w:t>
      </w:r>
      <w:r w:rsidR="009453D0">
        <w:rPr>
          <w:rFonts w:ascii="Calibri" w:eastAsia="Calibri" w:hAnsi="Calibri" w:cs="Calibri"/>
        </w:rPr>
        <w:t>the building could be added on to if necessary.</w:t>
      </w:r>
    </w:p>
    <w:p w14:paraId="57F2B297" w14:textId="77777777" w:rsidR="001A1B05" w:rsidRDefault="000C1F3D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14BA2453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g.</w:t>
      </w:r>
      <w:r w:rsidRPr="00B30290">
        <w:rPr>
          <w:rFonts w:ascii="Calibri" w:eastAsia="Calibri" w:hAnsi="Calibri" w:cs="Calibri"/>
          <w:b/>
          <w:bCs/>
        </w:rPr>
        <w:tab/>
        <w:t>Recreation: Concession RFP</w:t>
      </w:r>
    </w:p>
    <w:p w14:paraId="441032FC" w14:textId="06045447" w:rsidR="001A1B05" w:rsidRDefault="00A32B9C" w:rsidP="002562B3">
      <w:pPr>
        <w:pStyle w:val="NoSpacing"/>
        <w:ind w:left="864"/>
      </w:pPr>
      <w:r>
        <w:t xml:space="preserve">Chairman Griffith stated there </w:t>
      </w:r>
      <w:r w:rsidR="000C1F3D">
        <w:t xml:space="preserve">was </w:t>
      </w:r>
      <w:r>
        <w:t>no current contract with the company that current</w:t>
      </w:r>
      <w:r w:rsidR="00B228AE">
        <w:t>ly</w:t>
      </w:r>
      <w:r>
        <w:t xml:space="preserve"> r</w:t>
      </w:r>
      <w:r w:rsidR="00640044">
        <w:t>an</w:t>
      </w:r>
      <w:r>
        <w:t xml:space="preserve"> the concession stand at the Rec</w:t>
      </w:r>
      <w:r w:rsidR="00640044">
        <w:t>reation</w:t>
      </w:r>
      <w:r>
        <w:t xml:space="preserve"> Department. However</w:t>
      </w:r>
      <w:r w:rsidR="00640044">
        <w:t>,</w:t>
      </w:r>
      <w:r>
        <w:t xml:space="preserve"> there need</w:t>
      </w:r>
      <w:r w:rsidR="00B228AE">
        <w:t>ed</w:t>
      </w:r>
      <w:r>
        <w:t xml:space="preserve"> to </w:t>
      </w:r>
      <w:r w:rsidR="00B228AE">
        <w:t xml:space="preserve">be an </w:t>
      </w:r>
      <w:r>
        <w:t>RFP</w:t>
      </w:r>
      <w:r w:rsidR="00D15756">
        <w:t xml:space="preserve"> (request for proposal)</w:t>
      </w:r>
      <w:r w:rsidR="00B228AE">
        <w:t xml:space="preserve"> </w:t>
      </w:r>
      <w:r>
        <w:t>sent out to find a co</w:t>
      </w:r>
      <w:r w:rsidR="00B228AE">
        <w:t>mpany</w:t>
      </w:r>
      <w:r>
        <w:t xml:space="preserve"> that </w:t>
      </w:r>
      <w:r w:rsidR="00B228AE">
        <w:t>c</w:t>
      </w:r>
      <w:r w:rsidR="00FB2B70">
        <w:t xml:space="preserve">ould </w:t>
      </w:r>
      <w:r>
        <w:t>meet the Rec</w:t>
      </w:r>
      <w:r w:rsidR="00640044">
        <w:t>reation</w:t>
      </w:r>
      <w:r>
        <w:t xml:space="preserve"> Department's needs. </w:t>
      </w:r>
    </w:p>
    <w:p w14:paraId="3C80B52E" w14:textId="51A9D949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 Commissioners need</w:t>
      </w:r>
      <w:r w:rsidR="00B228AE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work</w:t>
      </w:r>
      <w:r w:rsidR="00B228AE">
        <w:rPr>
          <w:rFonts w:ascii="Calibri" w:eastAsia="Calibri" w:hAnsi="Calibri" w:cs="Calibri"/>
        </w:rPr>
        <w:t xml:space="preserve"> with</w:t>
      </w:r>
      <w:r>
        <w:rPr>
          <w:rFonts w:ascii="Calibri" w:eastAsia="Calibri" w:hAnsi="Calibri" w:cs="Calibri"/>
        </w:rPr>
        <w:t xml:space="preserve"> the Rec</w:t>
      </w:r>
      <w:r w:rsidR="00640044">
        <w:rPr>
          <w:rFonts w:ascii="Calibri" w:eastAsia="Calibri" w:hAnsi="Calibri" w:cs="Calibri"/>
        </w:rPr>
        <w:t>reation</w:t>
      </w:r>
      <w:r>
        <w:rPr>
          <w:rFonts w:ascii="Calibri" w:eastAsia="Calibri" w:hAnsi="Calibri" w:cs="Calibri"/>
        </w:rPr>
        <w:t xml:space="preserve"> Board and Rec</w:t>
      </w:r>
      <w:r w:rsidR="00640044">
        <w:rPr>
          <w:rFonts w:ascii="Calibri" w:eastAsia="Calibri" w:hAnsi="Calibri" w:cs="Calibri"/>
        </w:rPr>
        <w:t>reation</w:t>
      </w:r>
      <w:r>
        <w:rPr>
          <w:rFonts w:ascii="Calibri" w:eastAsia="Calibri" w:hAnsi="Calibri" w:cs="Calibri"/>
        </w:rPr>
        <w:t xml:space="preserve"> Director, Kurt Kirby</w:t>
      </w:r>
      <w:r w:rsidR="00B228A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to have an outline of day/hours the </w:t>
      </w:r>
      <w:r w:rsidR="00B228AE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oncessions need</w:t>
      </w:r>
      <w:r w:rsidR="00B228AE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be open and </w:t>
      </w:r>
      <w:r w:rsidR="00640044">
        <w:rPr>
          <w:rFonts w:ascii="Calibri" w:eastAsia="Calibri" w:hAnsi="Calibri" w:cs="Calibri"/>
        </w:rPr>
        <w:t xml:space="preserve">what </w:t>
      </w:r>
      <w:r w:rsidR="00B228A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required of the </w:t>
      </w:r>
      <w:r w:rsidR="002F7815">
        <w:rPr>
          <w:rFonts w:ascii="Calibri" w:eastAsia="Calibri" w:hAnsi="Calibri" w:cs="Calibri"/>
        </w:rPr>
        <w:t>concession</w:t>
      </w:r>
      <w:r>
        <w:rPr>
          <w:rFonts w:ascii="Calibri" w:eastAsia="Calibri" w:hAnsi="Calibri" w:cs="Calibri"/>
        </w:rPr>
        <w:t xml:space="preserve"> vendor. </w:t>
      </w:r>
    </w:p>
    <w:p w14:paraId="30B37210" w14:textId="77777777" w:rsidR="006F36B8" w:rsidRDefault="000C1F3D" w:rsidP="006F36B8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6F2BAD2C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h.</w:t>
      </w:r>
      <w:r w:rsidRPr="00B30290">
        <w:rPr>
          <w:rFonts w:ascii="Calibri" w:eastAsia="Calibri" w:hAnsi="Calibri" w:cs="Calibri"/>
          <w:b/>
          <w:bCs/>
        </w:rPr>
        <w:tab/>
        <w:t>Recreation: Field Maintenance RFP</w:t>
      </w:r>
    </w:p>
    <w:p w14:paraId="799F5742" w14:textId="77777777" w:rsidR="001A1B05" w:rsidRDefault="00B626BB" w:rsidP="002562B3">
      <w:pPr>
        <w:pStyle w:val="NoSpacing"/>
        <w:ind w:left="864"/>
      </w:pPr>
      <w:r>
        <w:t>Chairman Griffith said the County was a</w:t>
      </w:r>
      <w:r w:rsidR="00A32B9C">
        <w:t xml:space="preserve">t the end of the </w:t>
      </w:r>
      <w:r w:rsidR="006B3E61">
        <w:t>4-year</w:t>
      </w:r>
      <w:r w:rsidR="00A32B9C">
        <w:t xml:space="preserve"> contact for field </w:t>
      </w:r>
      <w:r w:rsidR="002F7815">
        <w:t>maintenance</w:t>
      </w:r>
      <w:r w:rsidR="00A32B9C">
        <w:t xml:space="preserve">. </w:t>
      </w:r>
      <w:r>
        <w:t>The contract</w:t>
      </w:r>
      <w:r w:rsidR="00A32B9C">
        <w:t xml:space="preserve"> </w:t>
      </w:r>
      <w:r w:rsidR="00FB2B70">
        <w:t>would</w:t>
      </w:r>
      <w:r w:rsidR="00A32B9C">
        <w:t xml:space="preserve"> need to be redone. </w:t>
      </w:r>
    </w:p>
    <w:p w14:paraId="70E37CEE" w14:textId="77777777" w:rsidR="001A1B05" w:rsidRDefault="000C1F3D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623C9D56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i.</w:t>
      </w:r>
      <w:r w:rsidRPr="00B30290">
        <w:rPr>
          <w:rFonts w:ascii="Calibri" w:eastAsia="Calibri" w:hAnsi="Calibri" w:cs="Calibri"/>
          <w:b/>
          <w:bCs/>
        </w:rPr>
        <w:tab/>
        <w:t>Recreation: Basketball Court Fence RFP</w:t>
      </w:r>
    </w:p>
    <w:p w14:paraId="4A6CD537" w14:textId="77777777" w:rsidR="001A1B05" w:rsidRDefault="00B626BB" w:rsidP="002562B3">
      <w:pPr>
        <w:pStyle w:val="NoSpacing"/>
        <w:ind w:left="864"/>
      </w:pPr>
      <w:r>
        <w:t>Chairman Griffith said t</w:t>
      </w:r>
      <w:r w:rsidR="00A32B9C">
        <w:t>he basketball court needed to be fenced</w:t>
      </w:r>
      <w:r>
        <w:t xml:space="preserve"> in</w:t>
      </w:r>
      <w:r w:rsidR="00A32B9C">
        <w:t xml:space="preserve"> immediately. The </w:t>
      </w:r>
      <w:r>
        <w:t>C</w:t>
      </w:r>
      <w:r w:rsidR="00A32B9C">
        <w:t xml:space="preserve">ommissioners </w:t>
      </w:r>
      <w:r w:rsidR="00FB2B70">
        <w:t xml:space="preserve">would </w:t>
      </w:r>
      <w:r w:rsidR="00A32B9C">
        <w:t>work with Mr. Kirby to get that done</w:t>
      </w:r>
      <w:r>
        <w:t xml:space="preserve"> as soon as possible</w:t>
      </w:r>
      <w:r w:rsidR="00A32B9C">
        <w:t>. </w:t>
      </w:r>
    </w:p>
    <w:p w14:paraId="4C3C8B2D" w14:textId="77777777" w:rsidR="006F36B8" w:rsidRDefault="000C1F3D" w:rsidP="006F36B8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49B42247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j.</w:t>
      </w:r>
      <w:r w:rsidRPr="00B30290">
        <w:rPr>
          <w:rFonts w:ascii="Calibri" w:eastAsia="Calibri" w:hAnsi="Calibri" w:cs="Calibri"/>
          <w:b/>
          <w:bCs/>
        </w:rPr>
        <w:tab/>
        <w:t>Recreation: Playground Mulch</w:t>
      </w:r>
    </w:p>
    <w:p w14:paraId="1E93CAF9" w14:textId="7F2DEC90" w:rsidR="001A1B05" w:rsidRDefault="00640044" w:rsidP="002562B3">
      <w:pPr>
        <w:pStyle w:val="NoSpacing"/>
        <w:ind w:left="432" w:firstLine="432"/>
      </w:pPr>
      <w:r>
        <w:t>Chairman Griffith stated the playgrounds at the Recreation Department needed new mulch.</w:t>
      </w:r>
      <w:r w:rsidR="00A32B9C">
        <w:t> </w:t>
      </w:r>
    </w:p>
    <w:p w14:paraId="26DE6962" w14:textId="0CF56280" w:rsidR="001A1B05" w:rsidRDefault="00A32B9C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Ausburn</w:t>
      </w:r>
      <w:r w:rsidR="00640044">
        <w:rPr>
          <w:rFonts w:ascii="Calibri" w:eastAsia="Calibri" w:hAnsi="Calibri" w:cs="Calibri"/>
        </w:rPr>
        <w:t xml:space="preserve"> stated</w:t>
      </w:r>
      <w:r>
        <w:rPr>
          <w:rFonts w:ascii="Calibri" w:eastAsia="Calibri" w:hAnsi="Calibri" w:cs="Calibri"/>
        </w:rPr>
        <w:t xml:space="preserve"> </w:t>
      </w:r>
      <w:r w:rsidR="00B626BB">
        <w:rPr>
          <w:rFonts w:ascii="Calibri" w:eastAsia="Calibri" w:hAnsi="Calibri" w:cs="Calibri"/>
        </w:rPr>
        <w:t xml:space="preserve">we </w:t>
      </w:r>
      <w:r>
        <w:rPr>
          <w:rFonts w:ascii="Calibri" w:eastAsia="Calibri" w:hAnsi="Calibri" w:cs="Calibri"/>
        </w:rPr>
        <w:t>need</w:t>
      </w:r>
      <w:r w:rsidR="00B626BB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</w:t>
      </w:r>
      <w:r w:rsidR="00791C5C">
        <w:rPr>
          <w:rFonts w:ascii="Calibri" w:eastAsia="Calibri" w:hAnsi="Calibri" w:cs="Calibri"/>
        </w:rPr>
        <w:t>investigate</w:t>
      </w:r>
      <w:r>
        <w:rPr>
          <w:rFonts w:ascii="Calibri" w:eastAsia="Calibri" w:hAnsi="Calibri" w:cs="Calibri"/>
        </w:rPr>
        <w:t xml:space="preserve"> recycled rubber mulch for the playgrounds.</w:t>
      </w:r>
    </w:p>
    <w:p w14:paraId="3D7D8D8C" w14:textId="77777777" w:rsidR="001A1B05" w:rsidRDefault="000C1F3D" w:rsidP="00B3029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14:paraId="14AC0F80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k.</w:t>
      </w:r>
      <w:r w:rsidRPr="00B30290">
        <w:rPr>
          <w:rFonts w:ascii="Calibri" w:eastAsia="Calibri" w:hAnsi="Calibri" w:cs="Calibri"/>
          <w:b/>
          <w:bCs/>
        </w:rPr>
        <w:tab/>
        <w:t>Commissioners: Vehicle Quotes</w:t>
      </w:r>
    </w:p>
    <w:p w14:paraId="27DB5A99" w14:textId="13363CA9" w:rsidR="001A1B05" w:rsidRPr="00FA1EB6" w:rsidRDefault="00A32B9C" w:rsidP="002562B3">
      <w:pPr>
        <w:pStyle w:val="NoSpacing"/>
        <w:ind w:left="864"/>
      </w:pPr>
      <w:r w:rsidRPr="00FA1EB6">
        <w:t>The</w:t>
      </w:r>
      <w:r w:rsidR="00B626BB" w:rsidRPr="00FA1EB6">
        <w:t xml:space="preserve"> Commissioner’s office ha</w:t>
      </w:r>
      <w:r w:rsidR="00640044" w:rsidRPr="00FA1EB6">
        <w:t>d</w:t>
      </w:r>
      <w:r w:rsidR="00B626BB" w:rsidRPr="00FA1EB6">
        <w:t xml:space="preserve"> one</w:t>
      </w:r>
      <w:r w:rsidRPr="00FA1EB6">
        <w:t xml:space="preserve"> vehicle</w:t>
      </w:r>
      <w:r w:rsidR="00640044" w:rsidRPr="00FA1EB6">
        <w:t xml:space="preserve"> and that </w:t>
      </w:r>
      <w:r w:rsidR="00B626BB" w:rsidRPr="00FA1EB6">
        <w:t>vehicle</w:t>
      </w:r>
      <w:r w:rsidRPr="00FA1EB6">
        <w:t xml:space="preserve"> </w:t>
      </w:r>
      <w:r w:rsidR="00FB2B70" w:rsidRPr="00FA1EB6">
        <w:t xml:space="preserve">would </w:t>
      </w:r>
      <w:r w:rsidR="00B626BB" w:rsidRPr="00FA1EB6">
        <w:t xml:space="preserve">now be </w:t>
      </w:r>
      <w:r w:rsidRPr="00FA1EB6">
        <w:t xml:space="preserve">used </w:t>
      </w:r>
      <w:r w:rsidR="00640044" w:rsidRPr="00FA1EB6">
        <w:t>for</w:t>
      </w:r>
      <w:r w:rsidRPr="00FA1EB6">
        <w:t xml:space="preserve"> another department</w:t>
      </w:r>
      <w:r w:rsidR="00B626BB" w:rsidRPr="00FA1EB6">
        <w:t xml:space="preserve">.  The </w:t>
      </w:r>
      <w:r w:rsidR="00640044" w:rsidRPr="00FA1EB6">
        <w:t>C</w:t>
      </w:r>
      <w:r w:rsidR="00B626BB" w:rsidRPr="00FA1EB6">
        <w:t>ommissioners and other Annex employees would need another vehicle.</w:t>
      </w:r>
    </w:p>
    <w:p w14:paraId="252F62CB" w14:textId="400EE46B" w:rsidR="001A1B05" w:rsidRPr="00FA1EB6" w:rsidRDefault="00B626BB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The Board had r</w:t>
      </w:r>
      <w:r w:rsidR="00A32B9C" w:rsidRPr="00FA1EB6">
        <w:rPr>
          <w:rFonts w:ascii="Calibri" w:eastAsia="Calibri" w:hAnsi="Calibri" w:cs="Calibri"/>
        </w:rPr>
        <w:t>eceived</w:t>
      </w:r>
      <w:r w:rsidR="00640044" w:rsidRPr="00FA1EB6">
        <w:rPr>
          <w:rFonts w:ascii="Calibri" w:eastAsia="Calibri" w:hAnsi="Calibri" w:cs="Calibri"/>
        </w:rPr>
        <w:t xml:space="preserve"> the below</w:t>
      </w:r>
      <w:r w:rsidR="00A32B9C" w:rsidRPr="00FA1EB6">
        <w:rPr>
          <w:rFonts w:ascii="Calibri" w:eastAsia="Calibri" w:hAnsi="Calibri" w:cs="Calibri"/>
        </w:rPr>
        <w:t xml:space="preserve"> quotes</w:t>
      </w:r>
      <w:r w:rsidRPr="00FA1EB6">
        <w:rPr>
          <w:rFonts w:ascii="Calibri" w:eastAsia="Calibri" w:hAnsi="Calibri" w:cs="Calibri"/>
        </w:rPr>
        <w:t>:</w:t>
      </w:r>
    </w:p>
    <w:p w14:paraId="25EDDCF7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Lake Hartwell Ford Explorer- $35,450</w:t>
      </w:r>
    </w:p>
    <w:p w14:paraId="3142B3B1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Mike Jones- Ford Explorer- $35,476</w:t>
      </w:r>
    </w:p>
    <w:p w14:paraId="66F45D79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Billy Cain- Ford Explorer- $45,516</w:t>
      </w:r>
    </w:p>
    <w:p w14:paraId="47B2D26F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Hayes- Chevy Transverse- $38,833</w:t>
      </w:r>
    </w:p>
    <w:p w14:paraId="323FC03F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Akins- Chevy Transverse-</w:t>
      </w:r>
      <w:r w:rsidR="005E5293" w:rsidRPr="00FA1EB6">
        <w:rPr>
          <w:rFonts w:ascii="Calibri" w:eastAsia="Calibri" w:hAnsi="Calibri" w:cs="Calibri"/>
        </w:rPr>
        <w:t xml:space="preserve"> </w:t>
      </w:r>
      <w:r w:rsidRPr="00FA1EB6">
        <w:rPr>
          <w:rFonts w:ascii="Calibri" w:eastAsia="Calibri" w:hAnsi="Calibri" w:cs="Calibri"/>
        </w:rPr>
        <w:t>$40,444</w:t>
      </w:r>
    </w:p>
    <w:p w14:paraId="52BEF525" w14:textId="77777777" w:rsidR="001A1B05" w:rsidRPr="00FA1EB6" w:rsidRDefault="00A32B9C" w:rsidP="00F6066A">
      <w:pPr>
        <w:pStyle w:val="ListParagraph"/>
        <w:numPr>
          <w:ilvl w:val="0"/>
          <w:numId w:val="4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Akins- Chevy Transverse-</w:t>
      </w:r>
      <w:r w:rsidR="005E5293" w:rsidRPr="00FA1EB6">
        <w:rPr>
          <w:rFonts w:ascii="Calibri" w:eastAsia="Calibri" w:hAnsi="Calibri" w:cs="Calibri"/>
        </w:rPr>
        <w:t xml:space="preserve"> </w:t>
      </w:r>
      <w:r w:rsidRPr="00FA1EB6">
        <w:rPr>
          <w:rFonts w:ascii="Calibri" w:eastAsia="Calibri" w:hAnsi="Calibri" w:cs="Calibri"/>
        </w:rPr>
        <w:t>$41,444</w:t>
      </w:r>
    </w:p>
    <w:p w14:paraId="02CF787E" w14:textId="03100B9B" w:rsidR="001A1B05" w:rsidRPr="00FA1EB6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 xml:space="preserve">Commissioner Ausburn stated if we </w:t>
      </w:r>
      <w:r w:rsidR="00FB2B70" w:rsidRPr="00FA1EB6">
        <w:rPr>
          <w:rFonts w:ascii="Calibri" w:eastAsia="Calibri" w:hAnsi="Calibri" w:cs="Calibri"/>
        </w:rPr>
        <w:t xml:space="preserve">were </w:t>
      </w:r>
      <w:r w:rsidRPr="00FA1EB6">
        <w:rPr>
          <w:rFonts w:ascii="Calibri" w:eastAsia="Calibri" w:hAnsi="Calibri" w:cs="Calibri"/>
        </w:rPr>
        <w:t xml:space="preserve">going to buy a </w:t>
      </w:r>
      <w:proofErr w:type="gramStart"/>
      <w:r w:rsidRPr="00FA1EB6">
        <w:rPr>
          <w:rFonts w:ascii="Calibri" w:eastAsia="Calibri" w:hAnsi="Calibri" w:cs="Calibri"/>
        </w:rPr>
        <w:t>Ford Explorer</w:t>
      </w:r>
      <w:proofErr w:type="gramEnd"/>
      <w:r w:rsidRPr="00FA1EB6">
        <w:rPr>
          <w:rFonts w:ascii="Calibri" w:eastAsia="Calibri" w:hAnsi="Calibri" w:cs="Calibri"/>
        </w:rPr>
        <w:t xml:space="preserve"> we need</w:t>
      </w:r>
      <w:r w:rsidR="00640044" w:rsidRPr="00FA1EB6">
        <w:rPr>
          <w:rFonts w:ascii="Calibri" w:eastAsia="Calibri" w:hAnsi="Calibri" w:cs="Calibri"/>
        </w:rPr>
        <w:t>ed</w:t>
      </w:r>
      <w:r w:rsidRPr="00FA1EB6">
        <w:rPr>
          <w:rFonts w:ascii="Calibri" w:eastAsia="Calibri" w:hAnsi="Calibri" w:cs="Calibri"/>
        </w:rPr>
        <w:t xml:space="preserve"> to get </w:t>
      </w:r>
      <w:r w:rsidR="005E5293" w:rsidRPr="00FA1EB6">
        <w:rPr>
          <w:rFonts w:ascii="Calibri" w:eastAsia="Calibri" w:hAnsi="Calibri" w:cs="Calibri"/>
        </w:rPr>
        <w:t xml:space="preserve">it </w:t>
      </w:r>
      <w:r w:rsidRPr="00FA1EB6">
        <w:rPr>
          <w:rFonts w:ascii="Calibri" w:eastAsia="Calibri" w:hAnsi="Calibri" w:cs="Calibri"/>
        </w:rPr>
        <w:t>from Mike Jones</w:t>
      </w:r>
      <w:r w:rsidR="00640044" w:rsidRPr="00FA1EB6">
        <w:rPr>
          <w:rFonts w:ascii="Calibri" w:eastAsia="Calibri" w:hAnsi="Calibri" w:cs="Calibri"/>
        </w:rPr>
        <w:t xml:space="preserve"> Ford</w:t>
      </w:r>
      <w:r w:rsidR="005E5293" w:rsidRPr="00FA1EB6">
        <w:rPr>
          <w:rFonts w:ascii="Calibri" w:eastAsia="Calibri" w:hAnsi="Calibri" w:cs="Calibri"/>
        </w:rPr>
        <w:t xml:space="preserve"> in Toccoa</w:t>
      </w:r>
      <w:r w:rsidRPr="00FA1EB6">
        <w:rPr>
          <w:rFonts w:ascii="Calibri" w:eastAsia="Calibri" w:hAnsi="Calibri" w:cs="Calibri"/>
        </w:rPr>
        <w:t>. </w:t>
      </w:r>
    </w:p>
    <w:p w14:paraId="6C4E2A66" w14:textId="5610ECE2" w:rsidR="001A1B05" w:rsidRPr="00FA1EB6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Motion to buy a Ford Explorer from Mike Jones</w:t>
      </w:r>
      <w:r w:rsidR="00640044" w:rsidRPr="00FA1EB6">
        <w:rPr>
          <w:rFonts w:ascii="Calibri" w:eastAsia="Calibri" w:hAnsi="Calibri" w:cs="Calibri"/>
        </w:rPr>
        <w:t xml:space="preserve"> Ford</w:t>
      </w:r>
      <w:r w:rsidRPr="00FA1EB6">
        <w:rPr>
          <w:rFonts w:ascii="Calibri" w:eastAsia="Calibri" w:hAnsi="Calibri" w:cs="Calibri"/>
        </w:rPr>
        <w:t xml:space="preserve"> for $35,476.</w:t>
      </w:r>
    </w:p>
    <w:p w14:paraId="0DBD86D8" w14:textId="77777777" w:rsidR="001A1B05" w:rsidRPr="00FA1EB6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Motion made by Commissioner Garrison, Seconded by Commissioner Ausburn.</w:t>
      </w:r>
      <w:r w:rsidRPr="00FA1EB6">
        <w:rPr>
          <w:rFonts w:ascii="Calibri" w:eastAsia="Calibri" w:hAnsi="Calibri" w:cs="Calibri"/>
        </w:rPr>
        <w:br/>
      </w:r>
      <w:bookmarkStart w:id="6" w:name="_Hlk210310902"/>
      <w:r w:rsidRPr="00FA1EB6">
        <w:rPr>
          <w:rFonts w:ascii="Calibri" w:eastAsia="Calibri" w:hAnsi="Calibri" w:cs="Calibri"/>
        </w:rPr>
        <w:t>Voting Yea: Chairman Griffith, Vice Chairman Maxwell, Commissioner Ausburn, Commissioner Garrison</w:t>
      </w:r>
      <w:bookmarkEnd w:id="6"/>
    </w:p>
    <w:p w14:paraId="3AEAB35B" w14:textId="77777777" w:rsidR="00B30290" w:rsidRPr="00FA1EB6" w:rsidRDefault="00B30290" w:rsidP="00B30290">
      <w:pPr>
        <w:pStyle w:val="NoSpacing"/>
        <w:ind w:left="864"/>
      </w:pPr>
      <w:r w:rsidRPr="00FA1EB6">
        <w:t>Vote: 4:0</w:t>
      </w:r>
    </w:p>
    <w:p w14:paraId="58EF8E50" w14:textId="77777777" w:rsidR="00B30290" w:rsidRPr="00FA1EB6" w:rsidRDefault="00B30290" w:rsidP="000A5D7B">
      <w:pPr>
        <w:pStyle w:val="NoSpacing"/>
        <w:ind w:left="864"/>
      </w:pPr>
      <w:r w:rsidRPr="00FA1EB6">
        <w:t>All yea votes and the motion passed.</w:t>
      </w:r>
    </w:p>
    <w:p w14:paraId="45196943" w14:textId="77777777" w:rsidR="001A1B05" w:rsidRPr="00B30290" w:rsidRDefault="00A32B9C">
      <w:pPr>
        <w:spacing w:before="120" w:after="2" w:line="240" w:lineRule="auto"/>
        <w:ind w:left="864" w:hanging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>l.</w:t>
      </w:r>
      <w:r w:rsidRPr="00B30290">
        <w:rPr>
          <w:rFonts w:ascii="Calibri" w:eastAsia="Calibri" w:hAnsi="Calibri" w:cs="Calibri"/>
          <w:b/>
          <w:bCs/>
        </w:rPr>
        <w:tab/>
        <w:t>District Town Hall Meeting</w:t>
      </w:r>
    </w:p>
    <w:p w14:paraId="7AE80B46" w14:textId="69482980" w:rsidR="001A1B05" w:rsidRDefault="00A32B9C" w:rsidP="002562B3">
      <w:pPr>
        <w:pStyle w:val="NoSpacing"/>
        <w:ind w:left="864"/>
      </w:pPr>
      <w:r>
        <w:t>Chairman Griffith wanted to start doing District Town Hall Meetings</w:t>
      </w:r>
      <w:r w:rsidR="00FA1EB6">
        <w:t>.</w:t>
      </w:r>
      <w:r w:rsidR="005E5293">
        <w:t xml:space="preserve"> Each </w:t>
      </w:r>
      <w:r w:rsidR="00FA1EB6">
        <w:t>C</w:t>
      </w:r>
      <w:r w:rsidR="005E5293">
        <w:t>ommissioner</w:t>
      </w:r>
      <w:r>
        <w:t xml:space="preserve"> </w:t>
      </w:r>
      <w:r w:rsidR="005E5293">
        <w:t>needed to have</w:t>
      </w:r>
      <w:r>
        <w:t xml:space="preserve"> a meeting in</w:t>
      </w:r>
      <w:r w:rsidR="000C1F3D">
        <w:t xml:space="preserve"> </w:t>
      </w:r>
      <w:r w:rsidR="00FA1EB6">
        <w:t>their</w:t>
      </w:r>
      <w:r w:rsidR="000C1F3D">
        <w:t xml:space="preserve"> </w:t>
      </w:r>
      <w:r>
        <w:t xml:space="preserve">district. </w:t>
      </w:r>
      <w:r w:rsidR="005E5293">
        <w:t>They</w:t>
      </w:r>
      <w:r>
        <w:t xml:space="preserve"> should get out and talk to the </w:t>
      </w:r>
      <w:r w:rsidR="00FA1EB6">
        <w:t xml:space="preserve">citizens to </w:t>
      </w:r>
      <w:r>
        <w:t xml:space="preserve">find out their </w:t>
      </w:r>
      <w:r w:rsidR="005E5293">
        <w:t xml:space="preserve">thoughts and concerns about what the </w:t>
      </w:r>
      <w:r w:rsidR="00FA1EB6">
        <w:t>C</w:t>
      </w:r>
      <w:r w:rsidR="005E5293">
        <w:t xml:space="preserve">ounty </w:t>
      </w:r>
      <w:r w:rsidR="00FA1EB6">
        <w:t>wa</w:t>
      </w:r>
      <w:r w:rsidR="005E5293">
        <w:t xml:space="preserve">s facing. </w:t>
      </w:r>
    </w:p>
    <w:p w14:paraId="73D04D14" w14:textId="0C10CE2E" w:rsidR="001A1B05" w:rsidRDefault="002F7815" w:rsidP="00FA1EB6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Commissioner Auburn</w:t>
      </w:r>
      <w:r w:rsidR="00A32B9C">
        <w:rPr>
          <w:rFonts w:ascii="Calibri" w:eastAsia="Calibri" w:hAnsi="Calibri" w:cs="Calibri"/>
        </w:rPr>
        <w:t xml:space="preserve"> said it would need to be done in the evening when citizens </w:t>
      </w:r>
      <w:r w:rsidR="00FB2B70">
        <w:rPr>
          <w:rFonts w:ascii="Calibri" w:eastAsia="Calibri" w:hAnsi="Calibri" w:cs="Calibri"/>
        </w:rPr>
        <w:t xml:space="preserve">were </w:t>
      </w:r>
      <w:r w:rsidR="00A32B9C">
        <w:rPr>
          <w:rFonts w:ascii="Calibri" w:eastAsia="Calibri" w:hAnsi="Calibri" w:cs="Calibri"/>
        </w:rPr>
        <w:t>off work</w:t>
      </w:r>
      <w:r w:rsidR="00FA1EB6">
        <w:rPr>
          <w:rFonts w:ascii="Calibri" w:eastAsia="Calibri" w:hAnsi="Calibri" w:cs="Calibri"/>
        </w:rPr>
        <w:t xml:space="preserve"> and </w:t>
      </w:r>
      <w:r w:rsidR="00A32B9C">
        <w:rPr>
          <w:rFonts w:ascii="Calibri" w:eastAsia="Calibri" w:hAnsi="Calibri" w:cs="Calibri"/>
        </w:rPr>
        <w:t>suggested doing t</w:t>
      </w:r>
      <w:r w:rsidR="005E5293">
        <w:rPr>
          <w:rFonts w:ascii="Calibri" w:eastAsia="Calibri" w:hAnsi="Calibri" w:cs="Calibri"/>
        </w:rPr>
        <w:t>he</w:t>
      </w:r>
      <w:r w:rsidR="00A32B9C">
        <w:rPr>
          <w:rFonts w:ascii="Calibri" w:eastAsia="Calibri" w:hAnsi="Calibri" w:cs="Calibri"/>
        </w:rPr>
        <w:t xml:space="preserve"> meetings in pair</w:t>
      </w:r>
      <w:r w:rsidR="005E5293">
        <w:rPr>
          <w:rFonts w:ascii="Calibri" w:eastAsia="Calibri" w:hAnsi="Calibri" w:cs="Calibri"/>
        </w:rPr>
        <w:t>s.</w:t>
      </w:r>
    </w:p>
    <w:p w14:paraId="1929DEEC" w14:textId="7BC263D8" w:rsidR="001A1B05" w:rsidRDefault="00A32B9C" w:rsidP="000A5D7B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</w:t>
      </w:r>
      <w:r w:rsidR="005E5293">
        <w:rPr>
          <w:rFonts w:ascii="Calibri" w:eastAsia="Calibri" w:hAnsi="Calibri" w:cs="Calibri"/>
        </w:rPr>
        <w:t xml:space="preserve">Griffith stated it </w:t>
      </w:r>
      <w:r>
        <w:rPr>
          <w:rFonts w:ascii="Calibri" w:eastAsia="Calibri" w:hAnsi="Calibri" w:cs="Calibri"/>
        </w:rPr>
        <w:t>need</w:t>
      </w:r>
      <w:r w:rsidR="005E5293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to </w:t>
      </w:r>
      <w:r w:rsidR="005E5293"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</w:rPr>
        <w:t xml:space="preserve">organized by the next </w:t>
      </w:r>
      <w:r w:rsidR="005E5293">
        <w:rPr>
          <w:rFonts w:ascii="Calibri" w:eastAsia="Calibri" w:hAnsi="Calibri" w:cs="Calibri"/>
        </w:rPr>
        <w:t xml:space="preserve">board </w:t>
      </w:r>
      <w:r>
        <w:rPr>
          <w:rFonts w:ascii="Calibri" w:eastAsia="Calibri" w:hAnsi="Calibri" w:cs="Calibri"/>
        </w:rPr>
        <w:t>meeting. </w:t>
      </w:r>
    </w:p>
    <w:p w14:paraId="1535665A" w14:textId="77777777" w:rsidR="002562B3" w:rsidRDefault="002562B3" w:rsidP="00B30290">
      <w:pPr>
        <w:spacing w:before="120" w:after="2" w:line="240" w:lineRule="auto"/>
        <w:ind w:left="432"/>
        <w:rPr>
          <w:rFonts w:ascii="Calibri" w:eastAsia="Calibri" w:hAnsi="Calibri" w:cs="Calibri"/>
          <w:b/>
          <w:bCs/>
        </w:rPr>
      </w:pPr>
    </w:p>
    <w:p w14:paraId="036515FF" w14:textId="77777777" w:rsidR="002562B3" w:rsidRDefault="002562B3" w:rsidP="00B30290">
      <w:pPr>
        <w:spacing w:before="120" w:after="2" w:line="240" w:lineRule="auto"/>
        <w:ind w:left="432"/>
        <w:rPr>
          <w:rFonts w:ascii="Calibri" w:eastAsia="Calibri" w:hAnsi="Calibri" w:cs="Calibri"/>
          <w:b/>
          <w:bCs/>
        </w:rPr>
      </w:pPr>
    </w:p>
    <w:p w14:paraId="7659B183" w14:textId="3CA43A80" w:rsidR="001A1B05" w:rsidRPr="00B30290" w:rsidRDefault="00A32B9C" w:rsidP="00B30290">
      <w:pPr>
        <w:spacing w:before="120" w:after="2" w:line="240" w:lineRule="auto"/>
        <w:ind w:left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lastRenderedPageBreak/>
        <w:t>m.</w:t>
      </w:r>
      <w:r w:rsidR="00B30290" w:rsidRPr="00B30290">
        <w:rPr>
          <w:rFonts w:ascii="Calibri" w:eastAsia="Calibri" w:hAnsi="Calibri" w:cs="Calibri"/>
          <w:b/>
          <w:bCs/>
        </w:rPr>
        <w:tab/>
      </w:r>
      <w:r w:rsidRPr="00B30290">
        <w:rPr>
          <w:rFonts w:ascii="Calibri" w:eastAsia="Calibri" w:hAnsi="Calibri" w:cs="Calibri"/>
          <w:b/>
          <w:bCs/>
        </w:rPr>
        <w:t>Traffic Study</w:t>
      </w:r>
    </w:p>
    <w:p w14:paraId="58A22A14" w14:textId="77777777" w:rsidR="00FA1EB6" w:rsidRPr="00FA1EB6" w:rsidRDefault="00FA1EB6" w:rsidP="002562B3">
      <w:pPr>
        <w:pStyle w:val="NoSpacing"/>
        <w:ind w:left="864"/>
      </w:pPr>
      <w:r w:rsidRPr="00FA1EB6">
        <w:t xml:space="preserve">Chairman Griffith stated the </w:t>
      </w:r>
      <w:r w:rsidR="00A32B9C" w:rsidRPr="00FA1EB6">
        <w:t>B</w:t>
      </w:r>
      <w:r w:rsidR="005E5293" w:rsidRPr="00FA1EB6">
        <w:t xml:space="preserve">oard of Education </w:t>
      </w:r>
      <w:r w:rsidR="00A32B9C" w:rsidRPr="00FA1EB6">
        <w:t>want</w:t>
      </w:r>
      <w:r w:rsidR="005E5293" w:rsidRPr="00FA1EB6">
        <w:t>ed</w:t>
      </w:r>
      <w:r w:rsidR="00A32B9C" w:rsidRPr="00FA1EB6">
        <w:t xml:space="preserve"> a traffic signal at the intersection </w:t>
      </w:r>
      <w:r w:rsidR="00BF7F9C" w:rsidRPr="00FA1EB6">
        <w:t xml:space="preserve">of Highway 441 and Webbs Creek Road where their office </w:t>
      </w:r>
      <w:r w:rsidRPr="00FA1EB6">
        <w:t>wa</w:t>
      </w:r>
      <w:r w:rsidR="00BF7F9C" w:rsidRPr="00FA1EB6">
        <w:t>s located</w:t>
      </w:r>
      <w:r w:rsidR="00A32B9C" w:rsidRPr="00FA1EB6">
        <w:t xml:space="preserve">. </w:t>
      </w:r>
      <w:r w:rsidRPr="00FA1EB6">
        <w:t xml:space="preserve">Before </w:t>
      </w:r>
      <w:r w:rsidR="00A32B9C" w:rsidRPr="00FA1EB6">
        <w:t>GDOT</w:t>
      </w:r>
      <w:r w:rsidRPr="00FA1EB6">
        <w:t xml:space="preserve"> could make a commitment, they needed a traffic study but the BOE couldn’t legally fund the traffic study so they asked the Commissioners to help out.</w:t>
      </w:r>
    </w:p>
    <w:p w14:paraId="00EAD4BC" w14:textId="093D3168" w:rsidR="001A1B05" w:rsidRPr="00FA1EB6" w:rsidRDefault="00FA1EB6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He further stated KCI Technologies has provided the below estimates:</w:t>
      </w:r>
      <w:r w:rsidR="00A32B9C" w:rsidRPr="00FA1EB6">
        <w:rPr>
          <w:rFonts w:ascii="Calibri" w:eastAsia="Calibri" w:hAnsi="Calibri" w:cs="Calibri"/>
        </w:rPr>
        <w:t> </w:t>
      </w:r>
    </w:p>
    <w:p w14:paraId="4ED67F86" w14:textId="77777777" w:rsidR="001A1B05" w:rsidRPr="00FA1EB6" w:rsidRDefault="00A32B9C" w:rsidP="00B30290">
      <w:pPr>
        <w:pStyle w:val="ListParagraph"/>
        <w:numPr>
          <w:ilvl w:val="0"/>
          <w:numId w:val="3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Mar Traffic Data collection $693</w:t>
      </w:r>
    </w:p>
    <w:p w14:paraId="15E708FB" w14:textId="59334391" w:rsidR="001A1B05" w:rsidRPr="00FA1EB6" w:rsidRDefault="00A32B9C" w:rsidP="00B30290">
      <w:pPr>
        <w:pStyle w:val="ListParagraph"/>
        <w:numPr>
          <w:ilvl w:val="0"/>
          <w:numId w:val="3"/>
        </w:numPr>
        <w:spacing w:before="120" w:after="2" w:line="240" w:lineRule="auto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National Data and Surveying $660</w:t>
      </w:r>
    </w:p>
    <w:p w14:paraId="5B503BBB" w14:textId="5CF5C68C" w:rsidR="001A1B05" w:rsidRPr="00FA1EB6" w:rsidRDefault="00AD384E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 xml:space="preserve">Commissioner </w:t>
      </w:r>
      <w:r w:rsidR="00A32B9C" w:rsidRPr="00FA1EB6">
        <w:rPr>
          <w:rFonts w:ascii="Calibri" w:eastAsia="Calibri" w:hAnsi="Calibri" w:cs="Calibri"/>
        </w:rPr>
        <w:t>Ausburn stated that this would not only benefit the schools but everyone who travel</w:t>
      </w:r>
      <w:r w:rsidR="00FA1EB6" w:rsidRPr="00FA1EB6">
        <w:rPr>
          <w:rFonts w:ascii="Calibri" w:eastAsia="Calibri" w:hAnsi="Calibri" w:cs="Calibri"/>
        </w:rPr>
        <w:t>ed</w:t>
      </w:r>
      <w:r w:rsidR="00A32B9C" w:rsidRPr="00FA1EB6">
        <w:rPr>
          <w:rFonts w:ascii="Calibri" w:eastAsia="Calibri" w:hAnsi="Calibri" w:cs="Calibri"/>
        </w:rPr>
        <w:t xml:space="preserve"> that section of road. </w:t>
      </w:r>
    </w:p>
    <w:p w14:paraId="301057C4" w14:textId="77777777" w:rsidR="001A1B05" w:rsidRPr="00FA1EB6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 w:rsidRPr="00FA1EB6">
        <w:rPr>
          <w:rFonts w:ascii="Calibri" w:eastAsia="Calibri" w:hAnsi="Calibri" w:cs="Calibri"/>
        </w:rPr>
        <w:t>Motion to approve traffic study by National Data and Surveying $660.</w:t>
      </w:r>
    </w:p>
    <w:p w14:paraId="27AE0C14" w14:textId="77777777" w:rsidR="00FA1EB6" w:rsidRPr="00FA1EB6" w:rsidRDefault="00FA1EB6" w:rsidP="00FA1EB6">
      <w:pPr>
        <w:pStyle w:val="NoSpacing"/>
      </w:pPr>
    </w:p>
    <w:p w14:paraId="7E03C414" w14:textId="1AF1C481" w:rsidR="00B30290" w:rsidRPr="00FA1EB6" w:rsidRDefault="00A32B9C" w:rsidP="00B30290">
      <w:pPr>
        <w:pStyle w:val="NoSpacing"/>
        <w:ind w:left="864"/>
      </w:pPr>
      <w:r w:rsidRPr="00FA1EB6">
        <w:t>Motion made by Vice Chairman Maxwell, Seconded by Commissioner Ausburn.</w:t>
      </w:r>
      <w:r w:rsidRPr="00FA1EB6">
        <w:br/>
        <w:t>Voting Yea:</w:t>
      </w:r>
      <w:r w:rsidR="00FA1EB6" w:rsidRPr="00FA1EB6">
        <w:t xml:space="preserve"> </w:t>
      </w:r>
      <w:r w:rsidRPr="00FA1EB6">
        <w:t>Chairman Griffith,</w:t>
      </w:r>
      <w:r w:rsidR="00FA1EB6">
        <w:t xml:space="preserve"> </w:t>
      </w:r>
      <w:r w:rsidRPr="00FA1EB6">
        <w:t>Vice Chairman Maxwell, Commissioner Ausburn,</w:t>
      </w:r>
      <w:r w:rsidR="00B30290" w:rsidRPr="00FA1EB6">
        <w:t xml:space="preserve"> </w:t>
      </w:r>
      <w:r w:rsidRPr="00FA1EB6">
        <w:t xml:space="preserve">Commissioner </w:t>
      </w:r>
      <w:r w:rsidR="00FA1EB6" w:rsidRPr="00FA1EB6">
        <w:t>G</w:t>
      </w:r>
      <w:r w:rsidRPr="00FA1EB6">
        <w:t>arrison</w:t>
      </w:r>
    </w:p>
    <w:p w14:paraId="71863736" w14:textId="77777777" w:rsidR="00B30290" w:rsidRPr="00FA1EB6" w:rsidRDefault="00B30290" w:rsidP="00B30290">
      <w:pPr>
        <w:pStyle w:val="NoSpacing"/>
        <w:ind w:left="864"/>
      </w:pPr>
      <w:r w:rsidRPr="00FA1EB6">
        <w:t>Vote: 4:0</w:t>
      </w:r>
    </w:p>
    <w:p w14:paraId="45010DE0" w14:textId="77777777" w:rsidR="001A1B05" w:rsidRDefault="00B30290" w:rsidP="00B30290">
      <w:pPr>
        <w:pStyle w:val="NoSpacing"/>
        <w:ind w:left="864"/>
      </w:pPr>
      <w:r w:rsidRPr="00FA1EB6">
        <w:t>All yea votes and the motion passed.</w:t>
      </w:r>
    </w:p>
    <w:p w14:paraId="547E1C92" w14:textId="5CB9FC8E" w:rsidR="006F36B8" w:rsidRPr="003344D3" w:rsidRDefault="006F36B8" w:rsidP="00B30290">
      <w:pPr>
        <w:pStyle w:val="NoSpacing"/>
        <w:ind w:left="864"/>
        <w:rPr>
          <w:b/>
          <w:bCs/>
          <w:i/>
          <w:iCs/>
          <w:sz w:val="18"/>
          <w:szCs w:val="18"/>
        </w:rPr>
      </w:pPr>
      <w:bookmarkStart w:id="7" w:name="_Hlk210311801"/>
      <w:r w:rsidRPr="003344D3">
        <w:rPr>
          <w:b/>
          <w:bCs/>
          <w:i/>
          <w:iCs/>
          <w:sz w:val="18"/>
          <w:szCs w:val="18"/>
        </w:rPr>
        <w:t xml:space="preserve">(Copy of </w:t>
      </w:r>
      <w:r w:rsidR="00FA1EB6" w:rsidRPr="003344D3">
        <w:rPr>
          <w:b/>
          <w:bCs/>
          <w:i/>
          <w:iCs/>
          <w:sz w:val="18"/>
          <w:szCs w:val="18"/>
        </w:rPr>
        <w:t>Estimate</w:t>
      </w:r>
      <w:r w:rsidRPr="003344D3">
        <w:rPr>
          <w:b/>
          <w:bCs/>
          <w:i/>
          <w:iCs/>
          <w:sz w:val="18"/>
          <w:szCs w:val="18"/>
        </w:rPr>
        <w:t xml:space="preserve"> filed in Attachment to Minute Book 11-2)</w:t>
      </w:r>
    </w:p>
    <w:bookmarkEnd w:id="7"/>
    <w:p w14:paraId="051AF0D9" w14:textId="703A4121" w:rsidR="001A1B05" w:rsidRPr="00B30290" w:rsidRDefault="00A32B9C" w:rsidP="00B30290">
      <w:pPr>
        <w:spacing w:before="120" w:after="2" w:line="240" w:lineRule="auto"/>
        <w:ind w:left="432"/>
        <w:rPr>
          <w:rFonts w:ascii="Calibri" w:eastAsia="Calibri" w:hAnsi="Calibri" w:cs="Calibri"/>
          <w:b/>
          <w:bCs/>
        </w:rPr>
      </w:pPr>
      <w:r w:rsidRPr="00B30290">
        <w:rPr>
          <w:rFonts w:ascii="Calibri" w:eastAsia="Calibri" w:hAnsi="Calibri" w:cs="Calibri"/>
          <w:b/>
          <w:bCs/>
        </w:rPr>
        <w:t xml:space="preserve">n. </w:t>
      </w:r>
      <w:r w:rsidR="00220FDC">
        <w:rPr>
          <w:rFonts w:ascii="Calibri" w:eastAsia="Calibri" w:hAnsi="Calibri" w:cs="Calibri"/>
          <w:b/>
          <w:bCs/>
        </w:rPr>
        <w:tab/>
      </w:r>
      <w:r w:rsidRPr="00B30290">
        <w:rPr>
          <w:rFonts w:ascii="Calibri" w:eastAsia="Calibri" w:hAnsi="Calibri" w:cs="Calibri"/>
          <w:b/>
          <w:bCs/>
        </w:rPr>
        <w:t>Water Discussion</w:t>
      </w:r>
    </w:p>
    <w:p w14:paraId="75966635" w14:textId="77777777" w:rsidR="001A1B05" w:rsidRDefault="00066E83" w:rsidP="002562B3">
      <w:pPr>
        <w:pStyle w:val="NoSpacing"/>
        <w:ind w:left="864"/>
      </w:pPr>
      <w:r>
        <w:t>Public Utilities Director</w:t>
      </w:r>
      <w:r w:rsidR="00A32B9C">
        <w:t xml:space="preserve">, Chad Wilbanks led the discussion on the water issue. He stated that when looking for water from a utility standpoint there </w:t>
      </w:r>
      <w:r w:rsidR="00FB2B70">
        <w:t>were</w:t>
      </w:r>
      <w:r>
        <w:t xml:space="preserve"> five</w:t>
      </w:r>
      <w:r w:rsidR="00A32B9C">
        <w:t xml:space="preserve"> things to consider:</w:t>
      </w:r>
    </w:p>
    <w:p w14:paraId="25DBF3FE" w14:textId="7937B122" w:rsidR="001A1B05" w:rsidRPr="00B85335" w:rsidRDefault="00A32B9C" w:rsidP="00B85335">
      <w:pPr>
        <w:pStyle w:val="ListParagraph"/>
        <w:numPr>
          <w:ilvl w:val="0"/>
          <w:numId w:val="6"/>
        </w:numPr>
        <w:spacing w:before="120" w:after="2" w:line="240" w:lineRule="auto"/>
        <w:rPr>
          <w:rFonts w:ascii="Calibri" w:eastAsia="Calibri" w:hAnsi="Calibri" w:cs="Calibri"/>
        </w:rPr>
      </w:pPr>
      <w:r w:rsidRPr="00066E83">
        <w:rPr>
          <w:rFonts w:ascii="Calibri" w:eastAsia="Calibri" w:hAnsi="Calibri" w:cs="Calibri"/>
          <w:u w:val="single"/>
        </w:rPr>
        <w:t>Source Water</w:t>
      </w:r>
      <w:r w:rsidR="00066E83" w:rsidRPr="00066E83">
        <w:rPr>
          <w:rFonts w:ascii="Calibri" w:eastAsia="Calibri" w:hAnsi="Calibri" w:cs="Calibri"/>
          <w:u w:val="single"/>
        </w:rPr>
        <w:t>:</w:t>
      </w:r>
      <w:r w:rsidRPr="00B85335">
        <w:rPr>
          <w:rFonts w:ascii="Calibri" w:eastAsia="Calibri" w:hAnsi="Calibri" w:cs="Calibri"/>
        </w:rPr>
        <w:t xml:space="preserve"> </w:t>
      </w:r>
      <w:r w:rsidR="003344D3">
        <w:rPr>
          <w:rFonts w:ascii="Calibri" w:eastAsia="Calibri" w:hAnsi="Calibri" w:cs="Calibri"/>
        </w:rPr>
        <w:t>W</w:t>
      </w:r>
      <w:r w:rsidRPr="00B85335">
        <w:rPr>
          <w:rFonts w:ascii="Calibri" w:eastAsia="Calibri" w:hAnsi="Calibri" w:cs="Calibri"/>
        </w:rPr>
        <w:t>here the water comes from (e.g. lake, river, etc.)</w:t>
      </w:r>
    </w:p>
    <w:p w14:paraId="022C311E" w14:textId="7A8360B4" w:rsidR="001A1B05" w:rsidRPr="00B85335" w:rsidRDefault="00A32B9C" w:rsidP="00B85335">
      <w:pPr>
        <w:pStyle w:val="ListParagraph"/>
        <w:numPr>
          <w:ilvl w:val="0"/>
          <w:numId w:val="6"/>
        </w:numPr>
        <w:spacing w:before="120" w:after="2" w:line="240" w:lineRule="auto"/>
        <w:rPr>
          <w:rFonts w:ascii="Calibri" w:eastAsia="Calibri" w:hAnsi="Calibri" w:cs="Calibri"/>
        </w:rPr>
      </w:pPr>
      <w:r w:rsidRPr="00066E83">
        <w:rPr>
          <w:rFonts w:ascii="Calibri" w:eastAsia="Calibri" w:hAnsi="Calibri" w:cs="Calibri"/>
          <w:u w:val="single"/>
        </w:rPr>
        <w:t>Permitting</w:t>
      </w:r>
      <w:r w:rsidR="00066E83" w:rsidRPr="00066E83">
        <w:rPr>
          <w:rFonts w:ascii="Calibri" w:eastAsia="Calibri" w:hAnsi="Calibri" w:cs="Calibri"/>
          <w:u w:val="single"/>
        </w:rPr>
        <w:t>:</w:t>
      </w:r>
      <w:r w:rsidR="00066E83">
        <w:rPr>
          <w:rFonts w:ascii="Calibri" w:eastAsia="Calibri" w:hAnsi="Calibri" w:cs="Calibri"/>
        </w:rPr>
        <w:t xml:space="preserve"> </w:t>
      </w:r>
      <w:r w:rsidRPr="00B85335">
        <w:rPr>
          <w:rFonts w:ascii="Calibri" w:eastAsia="Calibri" w:hAnsi="Calibri" w:cs="Calibri"/>
        </w:rPr>
        <w:t xml:space="preserve"> </w:t>
      </w:r>
      <w:r w:rsidR="003344D3">
        <w:rPr>
          <w:rFonts w:ascii="Calibri" w:eastAsia="Calibri" w:hAnsi="Calibri" w:cs="Calibri"/>
        </w:rPr>
        <w:t>I</w:t>
      </w:r>
      <w:r w:rsidRPr="00B85335">
        <w:rPr>
          <w:rFonts w:ascii="Calibri" w:eastAsia="Calibri" w:hAnsi="Calibri" w:cs="Calibri"/>
        </w:rPr>
        <w:t xml:space="preserve">n Georgia the utility </w:t>
      </w:r>
      <w:r w:rsidR="00B85335" w:rsidRPr="00B85335">
        <w:rPr>
          <w:rFonts w:ascii="Calibri" w:eastAsia="Calibri" w:hAnsi="Calibri" w:cs="Calibri"/>
        </w:rPr>
        <w:t>must</w:t>
      </w:r>
      <w:r w:rsidRPr="00B85335">
        <w:rPr>
          <w:rFonts w:ascii="Calibri" w:eastAsia="Calibri" w:hAnsi="Calibri" w:cs="Calibri"/>
        </w:rPr>
        <w:t xml:space="preserve"> identify the source, downstream effects, and design plan and submit to EPD. The EPD must approve</w:t>
      </w:r>
      <w:r w:rsidR="003344D3">
        <w:rPr>
          <w:rFonts w:ascii="Calibri" w:eastAsia="Calibri" w:hAnsi="Calibri" w:cs="Calibri"/>
        </w:rPr>
        <w:t xml:space="preserve"> and</w:t>
      </w:r>
      <w:r w:rsidRPr="00B85335">
        <w:rPr>
          <w:rFonts w:ascii="Calibri" w:eastAsia="Calibri" w:hAnsi="Calibri" w:cs="Calibri"/>
        </w:rPr>
        <w:t xml:space="preserve"> then the utility c</w:t>
      </w:r>
      <w:r w:rsidR="003344D3">
        <w:rPr>
          <w:rFonts w:ascii="Calibri" w:eastAsia="Calibri" w:hAnsi="Calibri" w:cs="Calibri"/>
        </w:rPr>
        <w:t>ould</w:t>
      </w:r>
      <w:r w:rsidRPr="00B85335">
        <w:rPr>
          <w:rFonts w:ascii="Calibri" w:eastAsia="Calibri" w:hAnsi="Calibri" w:cs="Calibri"/>
        </w:rPr>
        <w:t xml:space="preserve"> build a water treatment plant. </w:t>
      </w:r>
    </w:p>
    <w:p w14:paraId="7464F734" w14:textId="0FCFCFCC" w:rsidR="001A1B05" w:rsidRPr="00B85335" w:rsidRDefault="00A32B9C" w:rsidP="00B85335">
      <w:pPr>
        <w:pStyle w:val="ListParagraph"/>
        <w:numPr>
          <w:ilvl w:val="0"/>
          <w:numId w:val="6"/>
        </w:numPr>
        <w:spacing w:before="120" w:after="2" w:line="240" w:lineRule="auto"/>
        <w:rPr>
          <w:rFonts w:ascii="Calibri" w:eastAsia="Calibri" w:hAnsi="Calibri" w:cs="Calibri"/>
        </w:rPr>
      </w:pPr>
      <w:r w:rsidRPr="00066E83">
        <w:rPr>
          <w:rFonts w:ascii="Calibri" w:eastAsia="Calibri" w:hAnsi="Calibri" w:cs="Calibri"/>
          <w:u w:val="single"/>
        </w:rPr>
        <w:t>Treatment</w:t>
      </w:r>
      <w:r w:rsidR="00066E83" w:rsidRPr="00066E83">
        <w:rPr>
          <w:rFonts w:ascii="Calibri" w:eastAsia="Calibri" w:hAnsi="Calibri" w:cs="Calibri"/>
          <w:u w:val="single"/>
        </w:rPr>
        <w:t>:</w:t>
      </w:r>
      <w:r w:rsidR="00066E83">
        <w:rPr>
          <w:rFonts w:ascii="Calibri" w:eastAsia="Calibri" w:hAnsi="Calibri" w:cs="Calibri"/>
        </w:rPr>
        <w:t xml:space="preserve"> </w:t>
      </w:r>
      <w:r w:rsidRPr="00B85335">
        <w:rPr>
          <w:rFonts w:ascii="Calibri" w:eastAsia="Calibri" w:hAnsi="Calibri" w:cs="Calibri"/>
        </w:rPr>
        <w:t xml:space="preserve"> The utility must treat the water before it c</w:t>
      </w:r>
      <w:r w:rsidR="003344D3">
        <w:rPr>
          <w:rFonts w:ascii="Calibri" w:eastAsia="Calibri" w:hAnsi="Calibri" w:cs="Calibri"/>
        </w:rPr>
        <w:t>ould</w:t>
      </w:r>
      <w:r w:rsidRPr="00B85335">
        <w:rPr>
          <w:rFonts w:ascii="Calibri" w:eastAsia="Calibri" w:hAnsi="Calibri" w:cs="Calibri"/>
        </w:rPr>
        <w:t xml:space="preserve"> be sent out to the public.</w:t>
      </w:r>
    </w:p>
    <w:p w14:paraId="606C85A5" w14:textId="4C88FFE5" w:rsidR="00B85335" w:rsidRDefault="00A32B9C" w:rsidP="00B85335">
      <w:pPr>
        <w:pStyle w:val="ListParagraph"/>
        <w:numPr>
          <w:ilvl w:val="0"/>
          <w:numId w:val="6"/>
        </w:numPr>
        <w:spacing w:before="120" w:after="2" w:line="240" w:lineRule="auto"/>
        <w:rPr>
          <w:rFonts w:ascii="Calibri" w:eastAsia="Calibri" w:hAnsi="Calibri" w:cs="Calibri"/>
        </w:rPr>
      </w:pPr>
      <w:r w:rsidRPr="00066E83">
        <w:rPr>
          <w:rFonts w:ascii="Calibri" w:eastAsia="Calibri" w:hAnsi="Calibri" w:cs="Calibri"/>
          <w:u w:val="single"/>
        </w:rPr>
        <w:t>Distribution</w:t>
      </w:r>
      <w:r w:rsidR="00066E83" w:rsidRPr="00066E83">
        <w:rPr>
          <w:rFonts w:ascii="Calibri" w:eastAsia="Calibri" w:hAnsi="Calibri" w:cs="Calibri"/>
          <w:u w:val="single"/>
        </w:rPr>
        <w:t>:</w:t>
      </w:r>
      <w:r w:rsidRPr="00B85335">
        <w:rPr>
          <w:rFonts w:ascii="Calibri" w:eastAsia="Calibri" w:hAnsi="Calibri" w:cs="Calibri"/>
        </w:rPr>
        <w:t xml:space="preserve"> Water </w:t>
      </w:r>
      <w:r w:rsidR="000C1F3D">
        <w:rPr>
          <w:rFonts w:ascii="Calibri" w:eastAsia="Calibri" w:hAnsi="Calibri" w:cs="Calibri"/>
        </w:rPr>
        <w:t xml:space="preserve">was </w:t>
      </w:r>
      <w:r w:rsidRPr="00B85335">
        <w:rPr>
          <w:rFonts w:ascii="Calibri" w:eastAsia="Calibri" w:hAnsi="Calibri" w:cs="Calibri"/>
        </w:rPr>
        <w:t>distribut</w:t>
      </w:r>
      <w:r w:rsidR="000C1F3D">
        <w:rPr>
          <w:rFonts w:ascii="Calibri" w:eastAsia="Calibri" w:hAnsi="Calibri" w:cs="Calibri"/>
        </w:rPr>
        <w:t>ed</w:t>
      </w:r>
      <w:r w:rsidRPr="00B85335">
        <w:rPr>
          <w:rFonts w:ascii="Calibri" w:eastAsia="Calibri" w:hAnsi="Calibri" w:cs="Calibri"/>
        </w:rPr>
        <w:t xml:space="preserve"> from the treatment plant to the citizens of the county. It consist</w:t>
      </w:r>
      <w:r w:rsidR="003344D3">
        <w:rPr>
          <w:rFonts w:ascii="Calibri" w:eastAsia="Calibri" w:hAnsi="Calibri" w:cs="Calibri"/>
        </w:rPr>
        <w:t>ed</w:t>
      </w:r>
      <w:r w:rsidRPr="00B85335">
        <w:rPr>
          <w:rFonts w:ascii="Calibri" w:eastAsia="Calibri" w:hAnsi="Calibri" w:cs="Calibri"/>
        </w:rPr>
        <w:t xml:space="preserve"> of pipes, storage tanks, hydra</w:t>
      </w:r>
      <w:r w:rsidR="003344D3">
        <w:rPr>
          <w:rFonts w:ascii="Calibri" w:eastAsia="Calibri" w:hAnsi="Calibri" w:cs="Calibri"/>
        </w:rPr>
        <w:t>nt</w:t>
      </w:r>
      <w:r w:rsidRPr="00B85335">
        <w:rPr>
          <w:rFonts w:ascii="Calibri" w:eastAsia="Calibri" w:hAnsi="Calibri" w:cs="Calibri"/>
        </w:rPr>
        <w:t xml:space="preserve">s, meters, etc. </w:t>
      </w:r>
    </w:p>
    <w:p w14:paraId="3E4FF02C" w14:textId="5AEEA539" w:rsidR="001A1B05" w:rsidRPr="00B85335" w:rsidRDefault="00A32B9C" w:rsidP="00B85335">
      <w:pPr>
        <w:pStyle w:val="ListParagraph"/>
        <w:numPr>
          <w:ilvl w:val="0"/>
          <w:numId w:val="6"/>
        </w:numPr>
        <w:spacing w:before="120" w:after="2" w:line="240" w:lineRule="auto"/>
        <w:rPr>
          <w:rFonts w:ascii="Calibri" w:eastAsia="Calibri" w:hAnsi="Calibri" w:cs="Calibri"/>
        </w:rPr>
      </w:pPr>
      <w:r w:rsidRPr="00066E83">
        <w:rPr>
          <w:rFonts w:ascii="Calibri" w:eastAsia="Calibri" w:hAnsi="Calibri" w:cs="Calibri"/>
          <w:u w:val="single"/>
        </w:rPr>
        <w:t>Maintenance and repairs</w:t>
      </w:r>
      <w:r w:rsidR="00066E83" w:rsidRPr="00066E83">
        <w:rPr>
          <w:rFonts w:ascii="Calibri" w:eastAsia="Calibri" w:hAnsi="Calibri" w:cs="Calibri"/>
          <w:u w:val="single"/>
        </w:rPr>
        <w:t>:</w:t>
      </w:r>
      <w:r w:rsidRPr="00B85335">
        <w:rPr>
          <w:rFonts w:ascii="Calibri" w:eastAsia="Calibri" w:hAnsi="Calibri" w:cs="Calibri"/>
        </w:rPr>
        <w:t xml:space="preserve"> </w:t>
      </w:r>
      <w:r w:rsidR="003344D3">
        <w:rPr>
          <w:rFonts w:ascii="Calibri" w:eastAsia="Calibri" w:hAnsi="Calibri" w:cs="Calibri"/>
        </w:rPr>
        <w:t>A</w:t>
      </w:r>
      <w:r w:rsidRPr="00B85335">
        <w:rPr>
          <w:rFonts w:ascii="Calibri" w:eastAsia="Calibri" w:hAnsi="Calibri" w:cs="Calibri"/>
        </w:rPr>
        <w:t>ll the equipment with the stages o</w:t>
      </w:r>
      <w:r w:rsidR="003344D3">
        <w:rPr>
          <w:rFonts w:ascii="Calibri" w:eastAsia="Calibri" w:hAnsi="Calibri" w:cs="Calibri"/>
        </w:rPr>
        <w:t>f</w:t>
      </w:r>
      <w:r w:rsidRPr="00B85335">
        <w:rPr>
          <w:rFonts w:ascii="Calibri" w:eastAsia="Calibri" w:hAnsi="Calibri" w:cs="Calibri"/>
        </w:rPr>
        <w:t xml:space="preserve"> treatment up to the distribution system require</w:t>
      </w:r>
      <w:r w:rsidR="003344D3">
        <w:rPr>
          <w:rFonts w:ascii="Calibri" w:eastAsia="Calibri" w:hAnsi="Calibri" w:cs="Calibri"/>
        </w:rPr>
        <w:t>d</w:t>
      </w:r>
      <w:r w:rsidRPr="00B85335">
        <w:rPr>
          <w:rFonts w:ascii="Calibri" w:eastAsia="Calibri" w:hAnsi="Calibri" w:cs="Calibri"/>
        </w:rPr>
        <w:t xml:space="preserve"> periodic maintenance and repairs of unexpected issues. </w:t>
      </w:r>
    </w:p>
    <w:p w14:paraId="1BBD8AAC" w14:textId="639A1A88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When a </w:t>
      </w:r>
      <w:r w:rsidR="002F7815">
        <w:rPr>
          <w:rFonts w:ascii="Calibri" w:eastAsia="Calibri" w:hAnsi="Calibri" w:cs="Calibri"/>
        </w:rPr>
        <w:t>utility</w:t>
      </w:r>
      <w:r>
        <w:rPr>
          <w:rFonts w:ascii="Calibri" w:eastAsia="Calibri" w:hAnsi="Calibri" w:cs="Calibri"/>
        </w:rPr>
        <w:t xml:space="preserve"> realize</w:t>
      </w:r>
      <w:r w:rsidR="003344D3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that the demand exceed</w:t>
      </w:r>
      <w:r w:rsidR="003344D3"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</w:rPr>
        <w:t xml:space="preserve"> production</w:t>
      </w:r>
      <w:r w:rsidR="003344D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the utility then must determine</w:t>
      </w:r>
      <w:r w:rsidR="003344D3">
        <w:rPr>
          <w:rFonts w:ascii="Calibri" w:eastAsia="Calibri" w:hAnsi="Calibri" w:cs="Calibri"/>
        </w:rPr>
        <w:t xml:space="preserve"> the following</w:t>
      </w:r>
      <w:r>
        <w:rPr>
          <w:rFonts w:ascii="Calibri" w:eastAsia="Calibri" w:hAnsi="Calibri" w:cs="Calibri"/>
        </w:rPr>
        <w:t>:</w:t>
      </w:r>
    </w:p>
    <w:p w14:paraId="517DB549" w14:textId="5DCEE550" w:rsidR="001A1B05" w:rsidRPr="00B85335" w:rsidRDefault="003344D3" w:rsidP="00B85335">
      <w:pPr>
        <w:pStyle w:val="ListParagraph"/>
        <w:numPr>
          <w:ilvl w:val="0"/>
          <w:numId w:val="7"/>
        </w:numPr>
        <w:spacing w:before="120" w:after="2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 w:rsidR="00A32B9C" w:rsidRPr="00B85335">
        <w:rPr>
          <w:rFonts w:ascii="Calibri" w:eastAsia="Calibri" w:hAnsi="Calibri" w:cs="Calibri"/>
        </w:rPr>
        <w:t>ow much</w:t>
      </w:r>
      <w:r>
        <w:rPr>
          <w:rFonts w:ascii="Calibri" w:eastAsia="Calibri" w:hAnsi="Calibri" w:cs="Calibri"/>
        </w:rPr>
        <w:t xml:space="preserve"> water</w:t>
      </w:r>
      <w:r w:rsidR="00A32B9C" w:rsidRPr="00B85335">
        <w:rPr>
          <w:rFonts w:ascii="Calibri" w:eastAsia="Calibri" w:hAnsi="Calibri" w:cs="Calibri"/>
        </w:rPr>
        <w:t xml:space="preserve"> </w:t>
      </w:r>
      <w:r w:rsidR="00066E83">
        <w:rPr>
          <w:rFonts w:ascii="Calibri" w:eastAsia="Calibri" w:hAnsi="Calibri" w:cs="Calibri"/>
        </w:rPr>
        <w:t>was</w:t>
      </w:r>
      <w:r w:rsidR="000C1F3D">
        <w:rPr>
          <w:rFonts w:ascii="Calibri" w:eastAsia="Calibri" w:hAnsi="Calibri" w:cs="Calibri"/>
        </w:rPr>
        <w:t xml:space="preserve"> </w:t>
      </w:r>
      <w:r w:rsidR="00A32B9C" w:rsidRPr="00B85335">
        <w:rPr>
          <w:rFonts w:ascii="Calibri" w:eastAsia="Calibri" w:hAnsi="Calibri" w:cs="Calibri"/>
        </w:rPr>
        <w:t>needed</w:t>
      </w:r>
    </w:p>
    <w:p w14:paraId="5EA09253" w14:textId="65E4F5E5" w:rsidR="001A1B05" w:rsidRPr="00B85335" w:rsidRDefault="003344D3" w:rsidP="00B85335">
      <w:pPr>
        <w:pStyle w:val="ListParagraph"/>
        <w:numPr>
          <w:ilvl w:val="0"/>
          <w:numId w:val="7"/>
        </w:numPr>
        <w:spacing w:before="120" w:after="2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A32B9C" w:rsidRPr="00B85335">
        <w:rPr>
          <w:rFonts w:ascii="Calibri" w:eastAsia="Calibri" w:hAnsi="Calibri" w:cs="Calibri"/>
        </w:rPr>
        <w:t xml:space="preserve">hat </w:t>
      </w:r>
      <w:r w:rsidR="000C1F3D">
        <w:rPr>
          <w:rFonts w:ascii="Calibri" w:eastAsia="Calibri" w:hAnsi="Calibri" w:cs="Calibri"/>
        </w:rPr>
        <w:t xml:space="preserve">was </w:t>
      </w:r>
      <w:r w:rsidR="00A32B9C" w:rsidRPr="00B85335">
        <w:rPr>
          <w:rFonts w:ascii="Calibri" w:eastAsia="Calibri" w:hAnsi="Calibri" w:cs="Calibri"/>
        </w:rPr>
        <w:t>needed to treat the additional flow</w:t>
      </w:r>
    </w:p>
    <w:p w14:paraId="511A6E11" w14:textId="51BC0F1E" w:rsidR="001A1B05" w:rsidRPr="00B85335" w:rsidRDefault="003344D3" w:rsidP="00B85335">
      <w:pPr>
        <w:pStyle w:val="ListParagraph"/>
        <w:numPr>
          <w:ilvl w:val="0"/>
          <w:numId w:val="7"/>
        </w:numPr>
        <w:spacing w:before="120" w:after="2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Submit the new plan</w:t>
      </w:r>
      <w:r w:rsidR="00A32B9C" w:rsidRPr="00B85335">
        <w:rPr>
          <w:rFonts w:ascii="Calibri" w:eastAsia="Calibri" w:hAnsi="Calibri" w:cs="Calibri"/>
        </w:rPr>
        <w:t xml:space="preserve"> to EPD for approval.</w:t>
      </w:r>
    </w:p>
    <w:p w14:paraId="7DFD5BF0" w14:textId="3CBCE8CC" w:rsidR="00066E83" w:rsidRDefault="00220FD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Wilbanks stated t</w:t>
      </w:r>
      <w:r w:rsidR="00A32B9C">
        <w:rPr>
          <w:rFonts w:ascii="Calibri" w:eastAsia="Calibri" w:hAnsi="Calibri" w:cs="Calibri"/>
        </w:rPr>
        <w:t xml:space="preserve">he </w:t>
      </w:r>
      <w:r w:rsidR="00066E83">
        <w:rPr>
          <w:rFonts w:ascii="Calibri" w:eastAsia="Calibri" w:hAnsi="Calibri" w:cs="Calibri"/>
        </w:rPr>
        <w:t xml:space="preserve">EPD </w:t>
      </w:r>
      <w:r w:rsidR="00A32B9C">
        <w:rPr>
          <w:rFonts w:ascii="Calibri" w:eastAsia="Calibri" w:hAnsi="Calibri" w:cs="Calibri"/>
        </w:rPr>
        <w:t>approval process c</w:t>
      </w:r>
      <w:r>
        <w:rPr>
          <w:rFonts w:ascii="Calibri" w:eastAsia="Calibri" w:hAnsi="Calibri" w:cs="Calibri"/>
        </w:rPr>
        <w:t>ould</w:t>
      </w:r>
      <w:r w:rsidR="00A32B9C">
        <w:rPr>
          <w:rFonts w:ascii="Calibri" w:eastAsia="Calibri" w:hAnsi="Calibri" w:cs="Calibri"/>
        </w:rPr>
        <w:t xml:space="preserve"> be a long drawn-out</w:t>
      </w:r>
      <w:r>
        <w:rPr>
          <w:rFonts w:ascii="Calibri" w:eastAsia="Calibri" w:hAnsi="Calibri" w:cs="Calibri"/>
        </w:rPr>
        <w:t xml:space="preserve"> process.</w:t>
      </w:r>
    </w:p>
    <w:p w14:paraId="7BBCF740" w14:textId="3B354915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of the main issues with the Banks County </w:t>
      </w:r>
      <w:r w:rsidR="00220FDC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ater </w:t>
      </w:r>
      <w:r w:rsidR="00220FDC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ystem </w:t>
      </w:r>
      <w:r w:rsidR="000C1F3D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>the lack of proper planning in the past.  Part of the reason</w:t>
      </w:r>
      <w:r w:rsidR="00220FDC">
        <w:rPr>
          <w:rFonts w:ascii="Calibri" w:eastAsia="Calibri" w:hAnsi="Calibri" w:cs="Calibri"/>
        </w:rPr>
        <w:t xml:space="preserve"> was because</w:t>
      </w:r>
      <w:r w:rsidR="00066E8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it was always assumed the county could purchase additional water</w:t>
      </w:r>
      <w:r w:rsidR="00220FDC">
        <w:rPr>
          <w:rFonts w:ascii="Calibri" w:eastAsia="Calibri" w:hAnsi="Calibri" w:cs="Calibri"/>
        </w:rPr>
        <w:t xml:space="preserve"> from other sources</w:t>
      </w:r>
      <w:r w:rsidR="00066E83">
        <w:rPr>
          <w:rFonts w:ascii="Calibri" w:eastAsia="Calibri" w:hAnsi="Calibri" w:cs="Calibri"/>
        </w:rPr>
        <w:t xml:space="preserve"> whenever</w:t>
      </w:r>
      <w:r>
        <w:rPr>
          <w:rFonts w:ascii="Calibri" w:eastAsia="Calibri" w:hAnsi="Calibri" w:cs="Calibri"/>
        </w:rPr>
        <w:t xml:space="preserve"> needed. There were no permanent plans in place in case the County </w:t>
      </w:r>
      <w:r w:rsidR="00066E83">
        <w:rPr>
          <w:rFonts w:ascii="Calibri" w:eastAsia="Calibri" w:hAnsi="Calibri" w:cs="Calibri"/>
        </w:rPr>
        <w:t xml:space="preserve">ever </w:t>
      </w:r>
      <w:r>
        <w:rPr>
          <w:rFonts w:ascii="Calibri" w:eastAsia="Calibri" w:hAnsi="Calibri" w:cs="Calibri"/>
        </w:rPr>
        <w:t>needed more water. </w:t>
      </w:r>
    </w:p>
    <w:p w14:paraId="1B665634" w14:textId="6E652E12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 continued by saying there </w:t>
      </w:r>
      <w:r w:rsidR="00D02B8E"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</w:rPr>
        <w:t xml:space="preserve"> been conversations about the formation of a </w:t>
      </w:r>
      <w:r w:rsidR="00220FDC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egional </w:t>
      </w:r>
      <w:r w:rsidR="00220FDC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 xml:space="preserve">ater </w:t>
      </w:r>
      <w:r w:rsidR="00220FDC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uthority</w:t>
      </w:r>
      <w:r w:rsidR="00220FDC">
        <w:rPr>
          <w:rFonts w:ascii="Calibri" w:eastAsia="Calibri" w:hAnsi="Calibri" w:cs="Calibri"/>
        </w:rPr>
        <w:t xml:space="preserve"> but u</w:t>
      </w:r>
      <w:r>
        <w:rPr>
          <w:rFonts w:ascii="Calibri" w:eastAsia="Calibri" w:hAnsi="Calibri" w:cs="Calibri"/>
        </w:rPr>
        <w:t xml:space="preserve">nfortunately the current discussions had been based on the idea of gathering support then seeing what could happen. Banks County must know the specific details before blindly offering support </w:t>
      </w:r>
      <w:r w:rsidR="00066E83"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</w:rPr>
        <w:t>thi</w:t>
      </w:r>
      <w:r w:rsidR="000C1F3D"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</w:rPr>
        <w:t>dea.</w:t>
      </w:r>
    </w:p>
    <w:p w14:paraId="4005B76C" w14:textId="7E4C455C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In planning for current </w:t>
      </w:r>
      <w:r w:rsidR="00220FDC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future demand, it </w:t>
      </w:r>
      <w:r w:rsidR="00220FDC">
        <w:rPr>
          <w:rFonts w:ascii="Calibri" w:eastAsia="Calibri" w:hAnsi="Calibri" w:cs="Calibri"/>
        </w:rPr>
        <w:t>was</w:t>
      </w:r>
      <w:r w:rsidR="00FB2B7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vital to be good stewards of our resources</w:t>
      </w:r>
      <w:r w:rsidR="00220FDC"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</w:rPr>
        <w:t xml:space="preserve"> we must </w:t>
      </w:r>
      <w:r w:rsidR="00066E83">
        <w:rPr>
          <w:rFonts w:ascii="Calibri" w:eastAsia="Calibri" w:hAnsi="Calibri" w:cs="Calibri"/>
        </w:rPr>
        <w:t xml:space="preserve">also </w:t>
      </w:r>
      <w:r>
        <w:rPr>
          <w:rFonts w:ascii="Calibri" w:eastAsia="Calibri" w:hAnsi="Calibri" w:cs="Calibri"/>
        </w:rPr>
        <w:t xml:space="preserve">consider every aspect before investing funds. He continued </w:t>
      </w:r>
      <w:r w:rsidR="00066E83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 xml:space="preserve">say as </w:t>
      </w:r>
      <w:r w:rsidR="00066E83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Public Utilities Director of Banks County </w:t>
      </w:r>
      <w:r w:rsidR="00220FDC">
        <w:rPr>
          <w:rFonts w:ascii="Calibri" w:eastAsia="Calibri" w:hAnsi="Calibri" w:cs="Calibri"/>
        </w:rPr>
        <w:t>he could</w:t>
      </w:r>
      <w:r>
        <w:rPr>
          <w:rFonts w:ascii="Calibri" w:eastAsia="Calibri" w:hAnsi="Calibri" w:cs="Calibri"/>
        </w:rPr>
        <w:t xml:space="preserve"> assure you that we </w:t>
      </w:r>
      <w:r w:rsidR="00FB2B70">
        <w:rPr>
          <w:rFonts w:ascii="Calibri" w:eastAsia="Calibri" w:hAnsi="Calibri" w:cs="Calibri"/>
        </w:rPr>
        <w:t xml:space="preserve">were </w:t>
      </w:r>
      <w:r>
        <w:rPr>
          <w:rFonts w:ascii="Calibri" w:eastAsia="Calibri" w:hAnsi="Calibri" w:cs="Calibri"/>
        </w:rPr>
        <w:t xml:space="preserve">seeking sustainable sources of water to ensure </w:t>
      </w:r>
      <w:r w:rsidR="00220FDC"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</w:rPr>
        <w:t xml:space="preserve"> </w:t>
      </w:r>
      <w:r w:rsidR="00D02B8E"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</w:rPr>
        <w:t xml:space="preserve"> access to affordable and safe water now </w:t>
      </w:r>
      <w:r w:rsidR="00220FDC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in the future.</w:t>
      </w:r>
    </w:p>
    <w:p w14:paraId="365A7C5B" w14:textId="4F0DE2B7" w:rsidR="001A1B05" w:rsidRDefault="00A32B9C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With </w:t>
      </w:r>
      <w:r w:rsidR="00066E83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 xml:space="preserve">recent news articles concerning the water issue in Banks County Mr. Wilbanks wanted to make it clear he had meetings with Jackson County and </w:t>
      </w:r>
      <w:r w:rsidR="00066E83">
        <w:rPr>
          <w:rFonts w:ascii="Calibri" w:eastAsia="Calibri" w:hAnsi="Calibri" w:cs="Calibri"/>
        </w:rPr>
        <w:t xml:space="preserve">had </w:t>
      </w:r>
      <w:r>
        <w:rPr>
          <w:rFonts w:ascii="Calibri" w:eastAsia="Calibri" w:hAnsi="Calibri" w:cs="Calibri"/>
        </w:rPr>
        <w:t xml:space="preserve">discussed the idea of a regional authority. However, the formation of a reservoir especially one for a regional utility would be a lengthy process </w:t>
      </w:r>
      <w:r w:rsidR="00066E83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require a lot of planning and regulatory steps. The best-case scenario would be a</w:t>
      </w:r>
      <w:r w:rsidR="00066E83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 xml:space="preserve"> least 25 years before anyone would benefit. </w:t>
      </w:r>
    </w:p>
    <w:p w14:paraId="48618BE5" w14:textId="62BF6FE7" w:rsidR="001A1B05" w:rsidRDefault="00A32B9C" w:rsidP="00FB2B70">
      <w:pPr>
        <w:spacing w:before="120" w:after="2" w:line="240" w:lineRule="auto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conclusion</w:t>
      </w:r>
      <w:r w:rsidR="00220FDC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he wanted to state again that Banks County ha</w:t>
      </w:r>
      <w:r w:rsidR="00FB2B70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not passed on any opportunity to find a sustainable water source</w:t>
      </w:r>
      <w:r w:rsidR="00B85335">
        <w:rPr>
          <w:rFonts w:ascii="Calibri" w:eastAsia="Calibri" w:hAnsi="Calibri" w:cs="Calibri"/>
        </w:rPr>
        <w:t>.</w:t>
      </w:r>
    </w:p>
    <w:p w14:paraId="280C0576" w14:textId="48210B60" w:rsidR="00220FDC" w:rsidRPr="003344D3" w:rsidRDefault="00220FDC" w:rsidP="00220FDC">
      <w:pPr>
        <w:pStyle w:val="NoSpacing"/>
        <w:ind w:left="864"/>
        <w:rPr>
          <w:b/>
          <w:bCs/>
          <w:i/>
          <w:iCs/>
          <w:sz w:val="18"/>
          <w:szCs w:val="18"/>
        </w:rPr>
      </w:pPr>
      <w:r w:rsidRPr="003344D3">
        <w:rPr>
          <w:b/>
          <w:bCs/>
          <w:i/>
          <w:iCs/>
          <w:sz w:val="18"/>
          <w:szCs w:val="18"/>
        </w:rPr>
        <w:t xml:space="preserve">(Copy of </w:t>
      </w:r>
      <w:r w:rsidR="00AD2DE7">
        <w:rPr>
          <w:b/>
          <w:bCs/>
          <w:i/>
          <w:iCs/>
          <w:sz w:val="18"/>
          <w:szCs w:val="18"/>
        </w:rPr>
        <w:t>Statement</w:t>
      </w:r>
      <w:r w:rsidRPr="003344D3">
        <w:rPr>
          <w:b/>
          <w:bCs/>
          <w:i/>
          <w:iCs/>
          <w:sz w:val="18"/>
          <w:szCs w:val="18"/>
        </w:rPr>
        <w:t xml:space="preserve"> filed in Attachment to Minute Book 11-2)</w:t>
      </w:r>
    </w:p>
    <w:p w14:paraId="6140AC0D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PUBLIC COMMENT:</w:t>
      </w:r>
    </w:p>
    <w:p w14:paraId="09156317" w14:textId="77777777" w:rsidR="001A1B05" w:rsidRDefault="00A32B9C">
      <w:pPr>
        <w:spacing w:before="120" w:after="2" w:line="240" w:lineRule="auto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>Cliff Jolliff, 898 Cannon Drive Maysville</w:t>
      </w:r>
      <w:r>
        <w:rPr>
          <w:rFonts w:ascii="Calibri" w:eastAsia="Calibri" w:hAnsi="Calibri" w:cs="Calibri"/>
        </w:rPr>
        <w:t xml:space="preserve">, wanted to praise the work that Banks County's current Public </w:t>
      </w:r>
      <w:r w:rsidR="002F7815">
        <w:rPr>
          <w:rFonts w:ascii="Calibri" w:eastAsia="Calibri" w:hAnsi="Calibri" w:cs="Calibri"/>
        </w:rPr>
        <w:t>Utilities</w:t>
      </w:r>
      <w:r>
        <w:rPr>
          <w:rFonts w:ascii="Calibri" w:eastAsia="Calibri" w:hAnsi="Calibri" w:cs="Calibri"/>
        </w:rPr>
        <w:t xml:space="preserve"> Director, Chad Wilbanks </w:t>
      </w:r>
      <w:r w:rsidR="00066E83">
        <w:rPr>
          <w:rFonts w:ascii="Calibri" w:eastAsia="Calibri" w:hAnsi="Calibri" w:cs="Calibri"/>
        </w:rPr>
        <w:t>had done</w:t>
      </w:r>
      <w:r>
        <w:rPr>
          <w:rFonts w:ascii="Calibri" w:eastAsia="Calibri" w:hAnsi="Calibri" w:cs="Calibri"/>
        </w:rPr>
        <w:t>.  He also wanted to encourage the Commissioners to continue talking and searching for a permanent solution for the water situation. </w:t>
      </w:r>
    </w:p>
    <w:p w14:paraId="14872035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9.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EXECUTIVE SESSION:</w:t>
      </w:r>
    </w:p>
    <w:p w14:paraId="1EEB433C" w14:textId="77777777" w:rsidR="001A1B05" w:rsidRDefault="00A32B9C" w:rsidP="002562B3">
      <w:pPr>
        <w:pStyle w:val="NoSpacing"/>
        <w:ind w:firstLine="432"/>
      </w:pPr>
      <w:r>
        <w:t>None</w:t>
      </w:r>
    </w:p>
    <w:p w14:paraId="427F0E31" w14:textId="77777777" w:rsidR="001A1B05" w:rsidRDefault="00A32B9C">
      <w:pPr>
        <w:spacing w:before="120" w:after="2" w:line="240" w:lineRule="auto"/>
        <w:ind w:left="43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10.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ADJOURNMENT</w:t>
      </w:r>
    </w:p>
    <w:p w14:paraId="1F504CE3" w14:textId="77777777" w:rsidR="001A1B05" w:rsidRDefault="00A32B9C" w:rsidP="002562B3">
      <w:pPr>
        <w:pStyle w:val="NoSpacing"/>
        <w:ind w:firstLine="432"/>
      </w:pPr>
      <w:r>
        <w:t>Motion to adjourn the meeting at 4:48 p.m.</w:t>
      </w:r>
    </w:p>
    <w:p w14:paraId="66A26732" w14:textId="77777777" w:rsidR="001A1B05" w:rsidRDefault="00A32B9C" w:rsidP="00A32B9C">
      <w:pPr>
        <w:pStyle w:val="NoSpacing"/>
        <w:ind w:left="432"/>
      </w:pPr>
      <w:r>
        <w:t>Motion made by Commissioner Ausburn, Seconded by Commissioner Garrison.</w:t>
      </w:r>
      <w:r>
        <w:br/>
        <w:t>Voting Yea: Chairman Griffith, Vice Chairman Maxwell, Commissioner Ausburn, Commissioner Garrison.</w:t>
      </w:r>
    </w:p>
    <w:p w14:paraId="7F5DD4FB" w14:textId="77777777" w:rsidR="00A32B9C" w:rsidRPr="00A32B9C" w:rsidRDefault="00A32B9C" w:rsidP="00A32B9C">
      <w:pPr>
        <w:pStyle w:val="NoSpacing"/>
        <w:ind w:left="432"/>
      </w:pPr>
      <w:r w:rsidRPr="00A32B9C">
        <w:t>Vote: 4:0</w:t>
      </w:r>
    </w:p>
    <w:p w14:paraId="4DC0AFFF" w14:textId="77777777" w:rsidR="00A32B9C" w:rsidRDefault="00A32B9C" w:rsidP="00A32B9C">
      <w:pPr>
        <w:pStyle w:val="NoSpacing"/>
        <w:ind w:left="432"/>
      </w:pPr>
      <w:r w:rsidRPr="00A32B9C">
        <w:t>All yea votes and the motion passed.</w:t>
      </w:r>
    </w:p>
    <w:p w14:paraId="742CAB91" w14:textId="77777777" w:rsidR="00DD6968" w:rsidRDefault="00DD6968" w:rsidP="00A32B9C">
      <w:pPr>
        <w:pStyle w:val="NoSpacing"/>
        <w:ind w:left="432"/>
      </w:pPr>
    </w:p>
    <w:p w14:paraId="70BEC306" w14:textId="77777777" w:rsidR="00DD6968" w:rsidRDefault="00DD6968" w:rsidP="00DD6968">
      <w:pPr>
        <w:pStyle w:val="NoSpacing"/>
        <w:ind w:left="432"/>
      </w:pPr>
    </w:p>
    <w:p w14:paraId="614CA601" w14:textId="77777777" w:rsidR="00DD6968" w:rsidRDefault="00DD6968" w:rsidP="00DD6968">
      <w:pPr>
        <w:pStyle w:val="NoSpacing"/>
        <w:ind w:left="432"/>
      </w:pPr>
    </w:p>
    <w:p w14:paraId="548952B2" w14:textId="77777777" w:rsidR="00DD6968" w:rsidRDefault="00DD6968" w:rsidP="00DD6968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33366ACE" w14:textId="77777777" w:rsidR="00DD6968" w:rsidRDefault="00DD6968" w:rsidP="00DD6968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49AC2924" w14:textId="77777777" w:rsidR="00DD6968" w:rsidRDefault="00DD6968" w:rsidP="00DD6968">
      <w:pPr>
        <w:pStyle w:val="NoSpacing"/>
      </w:pPr>
    </w:p>
    <w:p w14:paraId="6CB32EC8" w14:textId="77777777" w:rsidR="00DD6968" w:rsidRDefault="00DD6968" w:rsidP="00DD6968">
      <w:pPr>
        <w:pStyle w:val="NoSpacing"/>
        <w:ind w:left="432"/>
      </w:pPr>
    </w:p>
    <w:p w14:paraId="31168D4B" w14:textId="77777777" w:rsidR="00DD6968" w:rsidRDefault="00DD6968" w:rsidP="00DD6968">
      <w:pPr>
        <w:pStyle w:val="NoSpacing"/>
        <w:ind w:left="432"/>
      </w:pPr>
    </w:p>
    <w:p w14:paraId="4937399B" w14:textId="77777777" w:rsidR="00DD6968" w:rsidRDefault="00DD6968" w:rsidP="00DD6968">
      <w:pPr>
        <w:pStyle w:val="NoSpacing"/>
      </w:pPr>
      <w:r>
        <w:t>________________________________________</w:t>
      </w:r>
    </w:p>
    <w:p w14:paraId="66A9D476" w14:textId="77777777" w:rsidR="00DD6968" w:rsidRDefault="00DD6968" w:rsidP="00DD6968">
      <w:pPr>
        <w:pStyle w:val="NoSpacing"/>
        <w:ind w:left="864" w:firstLine="432"/>
      </w:pPr>
      <w:r>
        <w:t>Deputy County Clerk</w:t>
      </w:r>
    </w:p>
    <w:p w14:paraId="1C4894F3" w14:textId="77777777" w:rsidR="00DD6968" w:rsidRDefault="00DD6968" w:rsidP="00A32B9C">
      <w:pPr>
        <w:pStyle w:val="NoSpacing"/>
        <w:ind w:left="432"/>
      </w:pPr>
    </w:p>
    <w:bookmarkEnd w:id="5"/>
    <w:sectPr w:rsidR="00DD696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8A5"/>
    <w:multiLevelType w:val="hybridMultilevel"/>
    <w:tmpl w:val="44DC29C0"/>
    <w:lvl w:ilvl="0" w:tplc="DC14A77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15D5468E"/>
    <w:multiLevelType w:val="hybridMultilevel"/>
    <w:tmpl w:val="F6C21684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34F55C6"/>
    <w:multiLevelType w:val="hybridMultilevel"/>
    <w:tmpl w:val="AF9431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3C2A4CBC"/>
    <w:multiLevelType w:val="hybridMultilevel"/>
    <w:tmpl w:val="272C2F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572636A"/>
    <w:multiLevelType w:val="hybridMultilevel"/>
    <w:tmpl w:val="5366FA4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67C24F5A"/>
    <w:multiLevelType w:val="hybridMultilevel"/>
    <w:tmpl w:val="05A85A22"/>
    <w:lvl w:ilvl="0" w:tplc="0409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6" w15:restartNumberingAfterBreak="0">
    <w:nsid w:val="748B52B2"/>
    <w:multiLevelType w:val="hybridMultilevel"/>
    <w:tmpl w:val="57164DE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333335974">
    <w:abstractNumId w:val="5"/>
  </w:num>
  <w:num w:numId="2" w16cid:durableId="2040087907">
    <w:abstractNumId w:val="3"/>
  </w:num>
  <w:num w:numId="3" w16cid:durableId="1324503390">
    <w:abstractNumId w:val="4"/>
  </w:num>
  <w:num w:numId="4" w16cid:durableId="115293944">
    <w:abstractNumId w:val="6"/>
  </w:num>
  <w:num w:numId="5" w16cid:durableId="204487624">
    <w:abstractNumId w:val="1"/>
  </w:num>
  <w:num w:numId="6" w16cid:durableId="1873372255">
    <w:abstractNumId w:val="0"/>
  </w:num>
  <w:num w:numId="7" w16cid:durableId="198018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05"/>
    <w:rsid w:val="0003450A"/>
    <w:rsid w:val="0003504F"/>
    <w:rsid w:val="000652C5"/>
    <w:rsid w:val="00066E83"/>
    <w:rsid w:val="000A5D7B"/>
    <w:rsid w:val="000B70D6"/>
    <w:rsid w:val="000C1F3D"/>
    <w:rsid w:val="001110CD"/>
    <w:rsid w:val="00174838"/>
    <w:rsid w:val="00187791"/>
    <w:rsid w:val="001A1B05"/>
    <w:rsid w:val="00220FDC"/>
    <w:rsid w:val="002562B3"/>
    <w:rsid w:val="002F7815"/>
    <w:rsid w:val="0032190C"/>
    <w:rsid w:val="003344D3"/>
    <w:rsid w:val="00415FD8"/>
    <w:rsid w:val="00427A0A"/>
    <w:rsid w:val="004C583F"/>
    <w:rsid w:val="00550AE4"/>
    <w:rsid w:val="005E5293"/>
    <w:rsid w:val="005F26B6"/>
    <w:rsid w:val="0062151B"/>
    <w:rsid w:val="00640044"/>
    <w:rsid w:val="00667FCE"/>
    <w:rsid w:val="006B3E61"/>
    <w:rsid w:val="006E6C3E"/>
    <w:rsid w:val="006F1595"/>
    <w:rsid w:val="006F36B8"/>
    <w:rsid w:val="00724201"/>
    <w:rsid w:val="00740206"/>
    <w:rsid w:val="0078277D"/>
    <w:rsid w:val="00791C5C"/>
    <w:rsid w:val="00817625"/>
    <w:rsid w:val="00854B1B"/>
    <w:rsid w:val="009453D0"/>
    <w:rsid w:val="00945E09"/>
    <w:rsid w:val="00A0253F"/>
    <w:rsid w:val="00A17616"/>
    <w:rsid w:val="00A32B9C"/>
    <w:rsid w:val="00AA0675"/>
    <w:rsid w:val="00AA2359"/>
    <w:rsid w:val="00AD2DE7"/>
    <w:rsid w:val="00AD384E"/>
    <w:rsid w:val="00B228AE"/>
    <w:rsid w:val="00B30290"/>
    <w:rsid w:val="00B626BB"/>
    <w:rsid w:val="00B85335"/>
    <w:rsid w:val="00BA7C1F"/>
    <w:rsid w:val="00BF7F9C"/>
    <w:rsid w:val="00C5355D"/>
    <w:rsid w:val="00C769F7"/>
    <w:rsid w:val="00D02B8E"/>
    <w:rsid w:val="00D15756"/>
    <w:rsid w:val="00DD6968"/>
    <w:rsid w:val="00E6392F"/>
    <w:rsid w:val="00EC6922"/>
    <w:rsid w:val="00F31B81"/>
    <w:rsid w:val="00F6066A"/>
    <w:rsid w:val="00FA1EB6"/>
    <w:rsid w:val="00FB2B70"/>
    <w:rsid w:val="00FC5A40"/>
    <w:rsid w:val="00FE2137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CF2DE"/>
  <w15:docId w15:val="{202B29B6-293D-4075-944A-EC34927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06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Banks County Meeting</vt:lpstr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Erin Decker</cp:lastModifiedBy>
  <cp:revision>38</cp:revision>
  <cp:lastPrinted>2025-10-02T19:46:00Z</cp:lastPrinted>
  <dcterms:created xsi:type="dcterms:W3CDTF">2025-09-25T14:25:00Z</dcterms:created>
  <dcterms:modified xsi:type="dcterms:W3CDTF">2025-10-02T19:54:00Z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