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2B61A6" w14:paraId="55ABA8E0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387BB323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6761935" wp14:editId="4BB1BE6E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7C9405B3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Work Session/Meeting</w:t>
            </w:r>
            <w:bookmarkEnd w:id="0"/>
          </w:p>
        </w:tc>
      </w:tr>
      <w:tr w:rsidR="002B61A6" w14:paraId="76385F36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57A752A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35ED934A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2B61A6" w14:paraId="6D1F8E4E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BA998F2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645D5F58" w14:textId="2B477811" w:rsidR="002B61A6" w:rsidRDefault="00216222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</w:t>
            </w:r>
            <w:r w:rsidR="00027C14">
              <w:rPr>
                <w:szCs w:val="18"/>
              </w:rPr>
              <w:t xml:space="preserve">sday, </w:t>
            </w:r>
            <w:r>
              <w:rPr>
                <w:szCs w:val="18"/>
              </w:rPr>
              <w:t xml:space="preserve">April </w:t>
            </w:r>
            <w:r w:rsidR="00C60BB2">
              <w:rPr>
                <w:szCs w:val="18"/>
              </w:rPr>
              <w:t>30</w:t>
            </w:r>
            <w:r w:rsidR="00027C14">
              <w:rPr>
                <w:szCs w:val="18"/>
              </w:rPr>
              <w:t>, 202</w:t>
            </w:r>
            <w:bookmarkEnd w:id="2"/>
            <w:r>
              <w:rPr>
                <w:szCs w:val="18"/>
              </w:rPr>
              <w:t>5</w:t>
            </w:r>
            <w:r w:rsidR="00027C14"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10</w:t>
            </w:r>
            <w:r w:rsidR="00027C14">
              <w:rPr>
                <w:szCs w:val="18"/>
              </w:rPr>
              <w:t xml:space="preserve">:00 </w:t>
            </w:r>
            <w:r>
              <w:rPr>
                <w:szCs w:val="18"/>
              </w:rPr>
              <w:t>A</w:t>
            </w:r>
            <w:r w:rsidR="00027C14">
              <w:rPr>
                <w:szCs w:val="18"/>
              </w:rPr>
              <w:t>M</w:t>
            </w:r>
            <w:bookmarkEnd w:id="3"/>
          </w:p>
        </w:tc>
      </w:tr>
      <w:tr w:rsidR="002B61A6" w14:paraId="2265B784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EA33048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0580345E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333E13BA" w14:textId="77777777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6B0CE8A7" w14:textId="49B96D28" w:rsidR="00216222" w:rsidRDefault="00216222" w:rsidP="00216222">
      <w:pPr>
        <w:pStyle w:val="NoSpacing"/>
        <w:ind w:left="432"/>
      </w:pPr>
      <w:r>
        <w:t>Chairman Taylor Griffith called the worksession to order.</w:t>
      </w:r>
      <w:r w:rsidR="005431A6">
        <w:t xml:space="preserve">  </w:t>
      </w:r>
    </w:p>
    <w:p w14:paraId="4707ECE2" w14:textId="77777777" w:rsidR="00216222" w:rsidRDefault="00216222" w:rsidP="00216222">
      <w:pPr>
        <w:pStyle w:val="NoSpacing"/>
        <w:ind w:left="432"/>
      </w:pPr>
    </w:p>
    <w:p w14:paraId="31D785ED" w14:textId="70A47A6F" w:rsidR="00216222" w:rsidRDefault="00027C14" w:rsidP="00216222">
      <w:pPr>
        <w:pStyle w:val="NoSpacing"/>
        <w:ind w:left="432"/>
      </w:pPr>
      <w:r>
        <w:t>PRESENT</w:t>
      </w:r>
      <w:r>
        <w:br/>
        <w:t xml:space="preserve">Chairman Charles </w:t>
      </w:r>
      <w:r w:rsidR="00216222">
        <w:t>Griffith</w:t>
      </w:r>
      <w:r>
        <w:br/>
      </w:r>
      <w:r w:rsidR="00216222" w:rsidRPr="00216222">
        <w:t xml:space="preserve">Vice Chairman Danny Maxwell </w:t>
      </w:r>
    </w:p>
    <w:p w14:paraId="6F879910" w14:textId="10BCE002" w:rsidR="002B61A6" w:rsidRDefault="00027C14" w:rsidP="0085362F">
      <w:pPr>
        <w:pStyle w:val="NoSpacing"/>
        <w:ind w:left="432"/>
      </w:pPr>
      <w:r>
        <w:t>Commissioner Chris Ausburn</w:t>
      </w:r>
      <w:r>
        <w:br/>
        <w:t>Commissioner Keith Gardiner</w:t>
      </w:r>
      <w:r>
        <w:br/>
        <w:t>Commissioner Bo Garrison</w:t>
      </w:r>
      <w:r w:rsidR="00193E57">
        <w:t xml:space="preserve"> was late to the meeting arriving at 10:04 a.m.</w:t>
      </w:r>
    </w:p>
    <w:p w14:paraId="4007FA7E" w14:textId="77777777" w:rsidR="002B61A6" w:rsidRDefault="00027C14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PRESENT</w:t>
      </w:r>
    </w:p>
    <w:p w14:paraId="348FBEA1" w14:textId="77777777" w:rsidR="00216222" w:rsidRDefault="00216222" w:rsidP="0085362F">
      <w:pPr>
        <w:pStyle w:val="NoSpacing"/>
        <w:ind w:left="432"/>
      </w:pPr>
      <w:r w:rsidRPr="00216222">
        <w:t>Finance Officer Randy Failyer</w:t>
      </w:r>
    </w:p>
    <w:p w14:paraId="17EC490A" w14:textId="5230FB19" w:rsidR="00216222" w:rsidRDefault="00216222" w:rsidP="0085362F">
      <w:pPr>
        <w:pStyle w:val="NoSpacing"/>
        <w:ind w:left="432"/>
      </w:pPr>
      <w:r>
        <w:t>Human Resources Director Arlene Ivey</w:t>
      </w:r>
    </w:p>
    <w:p w14:paraId="0D217B09" w14:textId="6F65EF06" w:rsidR="002B61A6" w:rsidRDefault="00027C14" w:rsidP="0085362F">
      <w:pPr>
        <w:pStyle w:val="NoSpacing"/>
        <w:ind w:left="432"/>
      </w:pPr>
      <w:r>
        <w:t>County Clerk Regina Gailey</w:t>
      </w:r>
    </w:p>
    <w:p w14:paraId="24108A8F" w14:textId="213269BA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 w:rsidR="00216222">
        <w:rPr>
          <w:rFonts w:ascii="Calibri" w:eastAsia="Calibri" w:hAnsi="Calibri" w:cs="Calibri"/>
          <w:b/>
          <w:bCs/>
        </w:rPr>
        <w:t>APPROVAL OF AGENDA</w:t>
      </w:r>
    </w:p>
    <w:p w14:paraId="1FA456DF" w14:textId="4839ADF4" w:rsidR="0085362F" w:rsidRDefault="00027C14" w:rsidP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31011E23" w14:textId="77777777" w:rsidR="00E94A86" w:rsidRDefault="00E94A86" w:rsidP="00E94A86">
      <w:pPr>
        <w:pStyle w:val="NoSpacing"/>
      </w:pPr>
    </w:p>
    <w:p w14:paraId="04B4B95C" w14:textId="09F50A38" w:rsidR="002B61A6" w:rsidRDefault="00027C14" w:rsidP="0085362F">
      <w:pPr>
        <w:pStyle w:val="NoSpacing"/>
        <w:ind w:left="432"/>
      </w:pPr>
      <w:bookmarkStart w:id="6" w:name="_Hlk196473677"/>
      <w:r>
        <w:t>Motion made by</w:t>
      </w:r>
      <w:r w:rsidR="00193E57">
        <w:t xml:space="preserve"> </w:t>
      </w:r>
      <w:r w:rsidR="00193E57" w:rsidRPr="00193E57">
        <w:t>Commissioner Ausburn</w:t>
      </w:r>
      <w:r>
        <w:t xml:space="preserve">, Seconded by </w:t>
      </w:r>
      <w:r w:rsidR="00193E57" w:rsidRPr="00193E57">
        <w:t>Vice Chairman Maxwell</w:t>
      </w:r>
      <w:r>
        <w:t>.</w:t>
      </w:r>
    </w:p>
    <w:p w14:paraId="2437AE4E" w14:textId="1895BBC5" w:rsidR="002B61A6" w:rsidRDefault="00027C14" w:rsidP="0085362F">
      <w:pPr>
        <w:pStyle w:val="NoSpacing"/>
        <w:ind w:left="432"/>
      </w:pPr>
      <w:r>
        <w:t xml:space="preserve">Voting Yea: Chairman </w:t>
      </w:r>
      <w:r w:rsidR="00216222">
        <w:t>Griffith</w:t>
      </w:r>
      <w:r>
        <w:t xml:space="preserve">, </w:t>
      </w:r>
      <w:r w:rsidR="00216222">
        <w:t xml:space="preserve">Vice Chairman Maxwell, </w:t>
      </w:r>
      <w:r>
        <w:t xml:space="preserve">Commissioner Ausburn, Commissioner Gardiner, </w:t>
      </w:r>
    </w:p>
    <w:p w14:paraId="07269C70" w14:textId="1E683DEB" w:rsidR="002B61A6" w:rsidRDefault="00027C14" w:rsidP="0085362F">
      <w:pPr>
        <w:pStyle w:val="NoSpacing"/>
        <w:ind w:left="432"/>
      </w:pPr>
      <w:r>
        <w:t xml:space="preserve">Vote: </w:t>
      </w:r>
      <w:r w:rsidR="00193E57">
        <w:t>4</w:t>
      </w:r>
      <w:r>
        <w:t>:0</w:t>
      </w:r>
    </w:p>
    <w:p w14:paraId="05D7242A" w14:textId="08A8228D" w:rsidR="00193E57" w:rsidRDefault="00027C14" w:rsidP="0085362F">
      <w:pPr>
        <w:pStyle w:val="NoSpacing"/>
        <w:ind w:left="432"/>
      </w:pPr>
      <w:r>
        <w:t>All yea votes and the motion passed.</w:t>
      </w:r>
    </w:p>
    <w:p w14:paraId="5B23D7E0" w14:textId="77777777" w:rsidR="005431A6" w:rsidRDefault="005431A6" w:rsidP="0085362F">
      <w:pPr>
        <w:pStyle w:val="NoSpacing"/>
        <w:ind w:left="432"/>
      </w:pPr>
    </w:p>
    <w:bookmarkEnd w:id="6"/>
    <w:p w14:paraId="58825B5C" w14:textId="46A31C75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 w:rsidR="009D6F28">
        <w:rPr>
          <w:rFonts w:ascii="Calibri" w:eastAsia="Calibri" w:hAnsi="Calibri" w:cs="Calibri"/>
          <w:b/>
          <w:bCs/>
        </w:rPr>
        <w:t>MISCELLANEOUS:</w:t>
      </w:r>
    </w:p>
    <w:p w14:paraId="08B8036E" w14:textId="72A71AA3" w:rsidR="002B61A6" w:rsidRDefault="00027C14">
      <w:pPr>
        <w:spacing w:before="120" w:after="2" w:line="240" w:lineRule="auto"/>
        <w:ind w:left="864" w:hanging="432"/>
        <w:rPr>
          <w:rFonts w:ascii="Calibri" w:eastAsia="Calibri" w:hAnsi="Calibri" w:cs="Calibri"/>
          <w:b/>
          <w:bCs/>
        </w:rPr>
      </w:pPr>
      <w:r w:rsidRPr="0085362F">
        <w:rPr>
          <w:rFonts w:ascii="Calibri" w:eastAsia="Calibri" w:hAnsi="Calibri" w:cs="Calibri"/>
          <w:b/>
          <w:bCs/>
        </w:rPr>
        <w:t>a.</w:t>
      </w:r>
      <w:r w:rsidRPr="0085362F">
        <w:rPr>
          <w:rFonts w:ascii="Calibri" w:eastAsia="Calibri" w:hAnsi="Calibri" w:cs="Calibri"/>
          <w:b/>
          <w:bCs/>
        </w:rPr>
        <w:tab/>
        <w:t>FY202</w:t>
      </w:r>
      <w:r w:rsidR="00216222">
        <w:rPr>
          <w:rFonts w:ascii="Calibri" w:eastAsia="Calibri" w:hAnsi="Calibri" w:cs="Calibri"/>
          <w:b/>
          <w:bCs/>
        </w:rPr>
        <w:t>6</w:t>
      </w:r>
      <w:r w:rsidRPr="0085362F">
        <w:rPr>
          <w:rFonts w:ascii="Calibri" w:eastAsia="Calibri" w:hAnsi="Calibri" w:cs="Calibri"/>
          <w:b/>
          <w:bCs/>
        </w:rPr>
        <w:t xml:space="preserve"> Budget</w:t>
      </w:r>
    </w:p>
    <w:p w14:paraId="0485FCA1" w14:textId="33215D02" w:rsidR="0056586F" w:rsidRDefault="00193E57" w:rsidP="00585749">
      <w:pPr>
        <w:pStyle w:val="ListParagraph"/>
        <w:numPr>
          <w:ilvl w:val="0"/>
          <w:numId w:val="1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Court Appointed Attorney</w:t>
      </w:r>
    </w:p>
    <w:p w14:paraId="01BD1F77" w14:textId="536310C7" w:rsidR="00193E57" w:rsidRPr="00193E57" w:rsidRDefault="00193E57" w:rsidP="00193E57">
      <w:pPr>
        <w:pStyle w:val="ListParagraph"/>
        <w:numPr>
          <w:ilvl w:val="0"/>
          <w:numId w:val="30"/>
        </w:numPr>
        <w:spacing w:before="120" w:after="2" w:line="240" w:lineRule="auto"/>
        <w:rPr>
          <w:rFonts w:ascii="Calibri" w:eastAsia="Calibri" w:hAnsi="Calibri" w:cs="Calibri"/>
        </w:rPr>
      </w:pPr>
      <w:r w:rsidRPr="00193E57">
        <w:rPr>
          <w:rFonts w:ascii="Calibri" w:eastAsia="Calibri" w:hAnsi="Calibri" w:cs="Calibri"/>
        </w:rPr>
        <w:t xml:space="preserve">Judge recommended $82,000 </w:t>
      </w:r>
    </w:p>
    <w:p w14:paraId="5C2D64F3" w14:textId="04B48573" w:rsidR="00193E57" w:rsidRPr="00193E57" w:rsidRDefault="00193E57" w:rsidP="00193E57">
      <w:pPr>
        <w:pStyle w:val="ListParagraph"/>
        <w:numPr>
          <w:ilvl w:val="0"/>
          <w:numId w:val="30"/>
        </w:numPr>
        <w:spacing w:before="120" w:after="2" w:line="240" w:lineRule="auto"/>
        <w:rPr>
          <w:rFonts w:ascii="Calibri" w:eastAsia="Calibri" w:hAnsi="Calibri" w:cs="Calibri"/>
        </w:rPr>
      </w:pPr>
      <w:r w:rsidRPr="00193E57">
        <w:rPr>
          <w:rFonts w:ascii="Calibri" w:eastAsia="Calibri" w:hAnsi="Calibri" w:cs="Calibri"/>
        </w:rPr>
        <w:t>Chairman Griffith asked who set the budget</w:t>
      </w:r>
      <w:r w:rsidR="0026286F">
        <w:rPr>
          <w:rFonts w:ascii="Calibri" w:eastAsia="Calibri" w:hAnsi="Calibri" w:cs="Calibri"/>
        </w:rPr>
        <w:t xml:space="preserve">.  </w:t>
      </w:r>
      <w:r w:rsidRPr="00193E57">
        <w:rPr>
          <w:rFonts w:ascii="Calibri" w:eastAsia="Calibri" w:hAnsi="Calibri" w:cs="Calibri"/>
        </w:rPr>
        <w:t>He stated concerns that the Commissioners may have lost control of the budget since the transition.</w:t>
      </w:r>
    </w:p>
    <w:p w14:paraId="6EF8AB0F" w14:textId="5BC8DD61" w:rsidR="00193E57" w:rsidRPr="00193E57" w:rsidRDefault="00193E57" w:rsidP="00193E57">
      <w:pPr>
        <w:pStyle w:val="ListParagraph"/>
        <w:numPr>
          <w:ilvl w:val="0"/>
          <w:numId w:val="30"/>
        </w:numPr>
        <w:spacing w:before="120" w:after="2" w:line="240" w:lineRule="auto"/>
        <w:rPr>
          <w:rFonts w:ascii="Calibri" w:eastAsia="Calibri" w:hAnsi="Calibri" w:cs="Calibri"/>
        </w:rPr>
      </w:pPr>
      <w:r w:rsidRPr="00193E57">
        <w:rPr>
          <w:rFonts w:ascii="Calibri" w:eastAsia="Calibri" w:hAnsi="Calibri" w:cs="Calibri"/>
        </w:rPr>
        <w:t>Court Reporter was cut to $1,000</w:t>
      </w:r>
    </w:p>
    <w:p w14:paraId="193D6E0C" w14:textId="32937C79" w:rsidR="00193E57" w:rsidRPr="00193E57" w:rsidRDefault="00193E57" w:rsidP="00193E57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193E57">
        <w:rPr>
          <w:rFonts w:ascii="Calibri" w:eastAsia="Calibri" w:hAnsi="Calibri" w:cs="Calibri"/>
          <w:b/>
          <w:bCs/>
        </w:rPr>
        <w:t>Commissioner Bo Garrison was late to the meeting arriving at 10:04 a.m.</w:t>
      </w:r>
    </w:p>
    <w:p w14:paraId="11E2D2DB" w14:textId="77777777" w:rsidR="009D6434" w:rsidRPr="009D6434" w:rsidRDefault="009D6434" w:rsidP="009D6434">
      <w:pPr>
        <w:pStyle w:val="ListParagraph"/>
        <w:spacing w:before="120" w:after="2" w:line="240" w:lineRule="auto"/>
        <w:ind w:left="1152"/>
        <w:rPr>
          <w:rFonts w:ascii="Calibri" w:eastAsia="Calibri" w:hAnsi="Calibri" w:cs="Calibri"/>
        </w:rPr>
      </w:pPr>
    </w:p>
    <w:p w14:paraId="7A7C6FCC" w14:textId="424C213A" w:rsidR="00FD0121" w:rsidRPr="00193E57" w:rsidRDefault="00193E57" w:rsidP="00193E57">
      <w:pPr>
        <w:pStyle w:val="ListParagraph"/>
        <w:numPr>
          <w:ilvl w:val="0"/>
          <w:numId w:val="1"/>
        </w:numPr>
        <w:spacing w:before="120" w:after="2" w:line="240" w:lineRule="auto"/>
        <w:rPr>
          <w:rFonts w:ascii="Calibri" w:eastAsia="Calibri" w:hAnsi="Calibri" w:cs="Calibri"/>
        </w:rPr>
      </w:pPr>
      <w:r w:rsidRPr="00193E57">
        <w:rPr>
          <w:rFonts w:ascii="Calibri" w:eastAsia="Calibri" w:hAnsi="Calibri" w:cs="Calibri"/>
          <w:b/>
          <w:bCs/>
        </w:rPr>
        <w:t>District Attorney</w:t>
      </w:r>
      <w:r w:rsidRPr="00193E57">
        <w:rPr>
          <w:rFonts w:ascii="Calibri" w:eastAsia="Calibri" w:hAnsi="Calibri" w:cs="Calibri"/>
          <w:b/>
          <w:bCs/>
        </w:rPr>
        <w:tab/>
      </w:r>
      <w:r w:rsidRPr="00193E57">
        <w:rPr>
          <w:rFonts w:ascii="Calibri" w:eastAsia="Calibri" w:hAnsi="Calibri" w:cs="Calibri"/>
          <w:b/>
          <w:bCs/>
        </w:rPr>
        <w:tab/>
        <w:t>DA George Christian</w:t>
      </w:r>
    </w:p>
    <w:p w14:paraId="7C31345D" w14:textId="721F9369" w:rsidR="00193E57" w:rsidRDefault="00193E57" w:rsidP="0026286F">
      <w:pPr>
        <w:spacing w:before="120" w:after="2" w:line="240" w:lineRule="auto"/>
        <w:ind w:left="1152"/>
        <w:rPr>
          <w:rFonts w:ascii="Calibri" w:eastAsia="Calibri" w:hAnsi="Calibri" w:cs="Calibri"/>
        </w:rPr>
      </w:pPr>
      <w:r w:rsidRPr="00A874AC">
        <w:rPr>
          <w:rFonts w:ascii="Calibri" w:eastAsia="Calibri" w:hAnsi="Calibri" w:cs="Calibri"/>
        </w:rPr>
        <w:t>Atty Christian requested a state Assistant District Attorney.  He stated it was requested last year but the District Attorney’s Council tabled the request</w:t>
      </w:r>
    </w:p>
    <w:p w14:paraId="45DAD2BD" w14:textId="77777777" w:rsidR="00A874AC" w:rsidRPr="00A874AC" w:rsidRDefault="00A874AC" w:rsidP="00A874AC">
      <w:pPr>
        <w:spacing w:before="120" w:after="2" w:line="240" w:lineRule="auto"/>
        <w:ind w:left="1152" w:firstLine="72"/>
        <w:rPr>
          <w:rFonts w:ascii="Calibri" w:eastAsia="Calibri" w:hAnsi="Calibri" w:cs="Calibri"/>
        </w:rPr>
      </w:pPr>
    </w:p>
    <w:p w14:paraId="21C6B753" w14:textId="561D1CE2" w:rsidR="007469A1" w:rsidRDefault="00A874AC" w:rsidP="00A874AC">
      <w:pPr>
        <w:spacing w:before="120" w:after="2" w:line="240" w:lineRule="auto"/>
        <w:ind w:left="43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</w:t>
      </w:r>
      <w:r w:rsidR="00FD0121" w:rsidRPr="00FD0121">
        <w:rPr>
          <w:rFonts w:ascii="Calibri" w:eastAsia="Calibri" w:hAnsi="Calibri" w:cs="Calibri"/>
          <w:b/>
          <w:bCs/>
        </w:rPr>
        <w:t xml:space="preserve">3.  </w:t>
      </w:r>
      <w:r w:rsidR="00AD44A8"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</w:rPr>
        <w:t>Wastewater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Public Utilities Director Chad Wilbanks</w:t>
      </w:r>
    </w:p>
    <w:p w14:paraId="2AAF3014" w14:textId="42E3AB15" w:rsidR="00A874AC" w:rsidRPr="00AD44A8" w:rsidRDefault="00AD44A8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 w:rsidRPr="00AD44A8">
        <w:rPr>
          <w:rFonts w:ascii="Calibri" w:eastAsia="Calibri" w:hAnsi="Calibri" w:cs="Calibri"/>
        </w:rPr>
        <w:lastRenderedPageBreak/>
        <w:t>Director Wilbanks stated they are currently at full staff aside from the new WWTP since it is not online yet.  He said there was currently 4 employees including the Department Head Rebecca Stalvey.</w:t>
      </w:r>
    </w:p>
    <w:p w14:paraId="279EB41F" w14:textId="47FD35D6" w:rsidR="00AD44A8" w:rsidRPr="00AD44A8" w:rsidRDefault="00AD44A8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 w:rsidRPr="00AD44A8">
        <w:rPr>
          <w:rFonts w:ascii="Calibri" w:eastAsia="Calibri" w:hAnsi="Calibri" w:cs="Calibri"/>
        </w:rPr>
        <w:t>He further stated he may know a way to reduce testing to $10,000 – currently researching</w:t>
      </w:r>
    </w:p>
    <w:p w14:paraId="26AABD47" w14:textId="49265E11" w:rsidR="00AD44A8" w:rsidRPr="00AD44A8" w:rsidRDefault="00AD44A8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 w:rsidRPr="00AD44A8">
        <w:rPr>
          <w:rFonts w:ascii="Calibri" w:eastAsia="Calibri" w:hAnsi="Calibri" w:cs="Calibri"/>
        </w:rPr>
        <w:t>He said the pond cleanout is not likely this budget year</w:t>
      </w:r>
    </w:p>
    <w:p w14:paraId="1CAB6E80" w14:textId="493E8591" w:rsidR="00AD44A8" w:rsidRPr="00AD44A8" w:rsidRDefault="00AD44A8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 w:rsidRPr="00AD44A8">
        <w:rPr>
          <w:rFonts w:ascii="Calibri" w:eastAsia="Calibri" w:hAnsi="Calibri" w:cs="Calibri"/>
        </w:rPr>
        <w:t>He said the Ford F250 that they had purchased was not sufficient since it is not 4x4 but only has 3,000 miles on it.</w:t>
      </w:r>
    </w:p>
    <w:p w14:paraId="69A8E3DC" w14:textId="51BDF7F5" w:rsidR="00AD44A8" w:rsidRPr="00AD44A8" w:rsidRDefault="00AD44A8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 w:rsidRPr="00AD44A8">
        <w:rPr>
          <w:rFonts w:ascii="Calibri" w:eastAsia="Calibri" w:hAnsi="Calibri" w:cs="Calibri"/>
        </w:rPr>
        <w:t>Chairman Griffith stated this would be considered at the May 13</w:t>
      </w:r>
      <w:r w:rsidRPr="00AD44A8">
        <w:rPr>
          <w:rFonts w:ascii="Calibri" w:eastAsia="Calibri" w:hAnsi="Calibri" w:cs="Calibri"/>
          <w:vertAlign w:val="superscript"/>
        </w:rPr>
        <w:t>th</w:t>
      </w:r>
      <w:r w:rsidRPr="00AD44A8">
        <w:rPr>
          <w:rFonts w:ascii="Calibri" w:eastAsia="Calibri" w:hAnsi="Calibri" w:cs="Calibri"/>
        </w:rPr>
        <w:t xml:space="preserve"> Commissioners meeting.</w:t>
      </w:r>
    </w:p>
    <w:p w14:paraId="107D5336" w14:textId="6441F8AD" w:rsidR="00AD44A8" w:rsidRPr="00AD44A8" w:rsidRDefault="00042C57" w:rsidP="00AD44A8">
      <w:pPr>
        <w:pStyle w:val="ListParagraph"/>
        <w:numPr>
          <w:ilvl w:val="2"/>
          <w:numId w:val="33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Director </w:t>
      </w:r>
      <w:r w:rsidR="00AD44A8" w:rsidRPr="00AD44A8">
        <w:rPr>
          <w:rFonts w:ascii="Calibri" w:eastAsia="Calibri" w:hAnsi="Calibri" w:cs="Calibri"/>
        </w:rPr>
        <w:t>Wilbanks stated the employee cost should be less than originally budgeted last year.</w:t>
      </w:r>
    </w:p>
    <w:p w14:paraId="58581F10" w14:textId="77777777" w:rsidR="00AD44A8" w:rsidRPr="00AD44A8" w:rsidRDefault="00AD44A8" w:rsidP="00AD44A8">
      <w:pPr>
        <w:spacing w:before="120" w:after="2" w:line="240" w:lineRule="auto"/>
        <w:ind w:left="432"/>
        <w:rPr>
          <w:rFonts w:ascii="Calibri" w:eastAsia="Calibri" w:hAnsi="Calibri" w:cs="Calibri"/>
        </w:rPr>
      </w:pPr>
    </w:p>
    <w:p w14:paraId="6ECF78C1" w14:textId="77777777" w:rsidR="00A874AC" w:rsidRDefault="00A874AC" w:rsidP="00A874AC">
      <w:pPr>
        <w:pStyle w:val="ListParagraph"/>
        <w:numPr>
          <w:ilvl w:val="0"/>
          <w:numId w:val="32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A874AC">
        <w:rPr>
          <w:rFonts w:ascii="Calibri" w:eastAsia="Calibri" w:hAnsi="Calibri" w:cs="Calibri"/>
          <w:b/>
          <w:bCs/>
        </w:rPr>
        <w:t>Water Administration</w:t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  <w:t>Public Utilities Director Chad Wilbanks</w:t>
      </w:r>
    </w:p>
    <w:p w14:paraId="1B96F5AE" w14:textId="77777777" w:rsidR="0026286F" w:rsidRPr="00A874AC" w:rsidRDefault="0026286F" w:rsidP="00F44C6F">
      <w:pPr>
        <w:pStyle w:val="ListParagraph"/>
        <w:spacing w:before="120" w:after="2" w:line="240" w:lineRule="auto"/>
        <w:ind w:left="1440"/>
        <w:rPr>
          <w:rFonts w:ascii="Calibri" w:eastAsia="Calibri" w:hAnsi="Calibri" w:cs="Calibri"/>
          <w:b/>
          <w:bCs/>
        </w:rPr>
      </w:pPr>
    </w:p>
    <w:p w14:paraId="6FE39212" w14:textId="7FF32FD8" w:rsidR="00A874AC" w:rsidRDefault="00A874AC" w:rsidP="00A874AC">
      <w:pPr>
        <w:pStyle w:val="ListParagraph"/>
        <w:numPr>
          <w:ilvl w:val="0"/>
          <w:numId w:val="32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A874AC">
        <w:rPr>
          <w:rFonts w:ascii="Calibri" w:eastAsia="Calibri" w:hAnsi="Calibri" w:cs="Calibri"/>
          <w:b/>
          <w:bCs/>
        </w:rPr>
        <w:t xml:space="preserve">Water Plant </w:t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  <w:t>Public Utilities Director Chad Wilbanks</w:t>
      </w:r>
    </w:p>
    <w:p w14:paraId="252A4D05" w14:textId="0890557F" w:rsidR="0026286F" w:rsidRPr="00F44C6F" w:rsidRDefault="00573655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Director </w:t>
      </w:r>
      <w:r w:rsidR="00F44C6F">
        <w:rPr>
          <w:rFonts w:ascii="Calibri" w:eastAsia="Calibri" w:hAnsi="Calibri" w:cs="Calibri"/>
        </w:rPr>
        <w:t>Wilbanks stated he was working on overtime reduction across the board.</w:t>
      </w:r>
    </w:p>
    <w:p w14:paraId="12CEB445" w14:textId="61E8EAFE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Currently there was a 2-hour minimum on on-call</w:t>
      </w:r>
    </w:p>
    <w:p w14:paraId="5D73948A" w14:textId="0F6820F7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He stated they are fully staffed</w:t>
      </w:r>
    </w:p>
    <w:p w14:paraId="3539833B" w14:textId="0226ADD3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He said they had switched companies for Tank Maintenance and that there should be a drop now that a schedule will apply</w:t>
      </w:r>
    </w:p>
    <w:p w14:paraId="5CB10237" w14:textId="1D529912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Dam maintenance is needed every other year.</w:t>
      </w:r>
    </w:p>
    <w:p w14:paraId="7857EA66" w14:textId="7B0FD4C7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He further stated that once flow corrections are made on the Inventory Purchased for Resale – Water – it should reduce</w:t>
      </w:r>
    </w:p>
    <w:p w14:paraId="4D253667" w14:textId="1A2FA9D5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Chairman Griffith stated Homer is the largest customer for water up to 5,000,000 gallons – averaging 3 to 4,000,000 gallons at $3.00/1,000 gallons</w:t>
      </w:r>
    </w:p>
    <w:p w14:paraId="705556BC" w14:textId="34CF3A2E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Commissioner Ausburn stated there must be and increase in the rate to break even on all water sales</w:t>
      </w:r>
    </w:p>
    <w:p w14:paraId="198728B8" w14:textId="0869C037" w:rsidR="00F44C6F" w:rsidRPr="00F44C6F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Chairman Griffith stated he was working on a new contract.</w:t>
      </w:r>
    </w:p>
    <w:p w14:paraId="7DE848E9" w14:textId="7B04152B" w:rsidR="00F44C6F" w:rsidRPr="00352CBE" w:rsidRDefault="00F44C6F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Commissioner Gardiner stated the need to keep searching for wells </w:t>
      </w:r>
      <w:r w:rsidR="00CD4430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supplement.</w:t>
      </w:r>
    </w:p>
    <w:p w14:paraId="367A741A" w14:textId="2649C6FD" w:rsidR="00352CBE" w:rsidRPr="00CD4430" w:rsidRDefault="00042C57" w:rsidP="00F44C6F">
      <w:pPr>
        <w:pStyle w:val="ListParagraph"/>
        <w:numPr>
          <w:ilvl w:val="0"/>
          <w:numId w:val="35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Director </w:t>
      </w:r>
      <w:r w:rsidR="00352CBE">
        <w:rPr>
          <w:rFonts w:ascii="Calibri" w:eastAsia="Calibri" w:hAnsi="Calibri" w:cs="Calibri"/>
        </w:rPr>
        <w:t>Wilbanks said he was researching a couple of opportunities and will share soon but that it may require some additional work.</w:t>
      </w:r>
    </w:p>
    <w:p w14:paraId="65FBF71F" w14:textId="77777777" w:rsidR="00CD4430" w:rsidRPr="00A874AC" w:rsidRDefault="00CD4430" w:rsidP="00CD4430">
      <w:pPr>
        <w:pStyle w:val="ListParagraph"/>
        <w:spacing w:before="120" w:after="2" w:line="240" w:lineRule="auto"/>
        <w:ind w:left="1440"/>
        <w:rPr>
          <w:rFonts w:ascii="Calibri" w:eastAsia="Calibri" w:hAnsi="Calibri" w:cs="Calibri"/>
          <w:b/>
          <w:bCs/>
        </w:rPr>
      </w:pPr>
    </w:p>
    <w:p w14:paraId="469D6C37" w14:textId="034C45B2" w:rsidR="00A874AC" w:rsidRDefault="00A874AC" w:rsidP="00A874AC">
      <w:pPr>
        <w:pStyle w:val="ListParagraph"/>
        <w:numPr>
          <w:ilvl w:val="0"/>
          <w:numId w:val="32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A874AC">
        <w:rPr>
          <w:rFonts w:ascii="Calibri" w:eastAsia="Calibri" w:hAnsi="Calibri" w:cs="Calibri"/>
          <w:b/>
          <w:bCs/>
        </w:rPr>
        <w:t>Water Distribution</w:t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</w:r>
      <w:r w:rsidRPr="00A874AC">
        <w:rPr>
          <w:rFonts w:ascii="Calibri" w:eastAsia="Calibri" w:hAnsi="Calibri" w:cs="Calibri"/>
          <w:b/>
          <w:bCs/>
        </w:rPr>
        <w:tab/>
        <w:t>Public Utilities Director Chad Wilbanks</w:t>
      </w:r>
    </w:p>
    <w:p w14:paraId="3EAF2FD7" w14:textId="7A37AFB9" w:rsidR="00352CBE" w:rsidRPr="00042C57" w:rsidRDefault="00352CBE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>Chairman Griffith stated he wanted to show the GEFA payment in the general fund budget in Wastewater</w:t>
      </w:r>
    </w:p>
    <w:p w14:paraId="24DC45D4" w14:textId="180CB2CA" w:rsidR="00352CBE" w:rsidRPr="00042C57" w:rsidRDefault="00352CBE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>Commissioner Ausburn stated the county should not be installing new taps when we can’t furnish water</w:t>
      </w:r>
    </w:p>
    <w:p w14:paraId="6DE6D675" w14:textId="41E13B63" w:rsidR="00352CBE" w:rsidRPr="00042C57" w:rsidRDefault="00042C57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Director </w:t>
      </w:r>
      <w:r w:rsidR="00352CBE" w:rsidRPr="00042C57">
        <w:rPr>
          <w:rFonts w:ascii="Calibri" w:eastAsia="Calibri" w:hAnsi="Calibri" w:cs="Calibri"/>
        </w:rPr>
        <w:t>Wilbanks said it was getting close now.</w:t>
      </w:r>
    </w:p>
    <w:p w14:paraId="0BDCE9CA" w14:textId="3A94A825" w:rsidR="00352CBE" w:rsidRPr="00042C57" w:rsidRDefault="00352CBE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>Chairman Griffith stated the legality of that should be checked.</w:t>
      </w:r>
    </w:p>
    <w:p w14:paraId="444D4044" w14:textId="158F6E0C" w:rsidR="00352CBE" w:rsidRPr="00042C57" w:rsidRDefault="00042C57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Director </w:t>
      </w:r>
      <w:r w:rsidR="00352CBE" w:rsidRPr="00042C57">
        <w:rPr>
          <w:rFonts w:ascii="Calibri" w:eastAsia="Calibri" w:hAnsi="Calibri" w:cs="Calibri"/>
        </w:rPr>
        <w:t xml:space="preserve">Wilbanks said </w:t>
      </w:r>
      <w:r w:rsidRPr="00042C57">
        <w:rPr>
          <w:rFonts w:ascii="Calibri" w:eastAsia="Calibri" w:hAnsi="Calibri" w:cs="Calibri"/>
        </w:rPr>
        <w:t xml:space="preserve">that large users may be a problem and </w:t>
      </w:r>
      <w:r w:rsidR="00352CBE" w:rsidRPr="00042C57">
        <w:rPr>
          <w:rFonts w:ascii="Calibri" w:eastAsia="Calibri" w:hAnsi="Calibri" w:cs="Calibri"/>
        </w:rPr>
        <w:t>there was one area that may need a booster pump</w:t>
      </w:r>
    </w:p>
    <w:p w14:paraId="57997588" w14:textId="203C6A58" w:rsidR="00042C57" w:rsidRPr="00042C57" w:rsidRDefault="00042C57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 xml:space="preserve">Commissioner Garrison asked what time frame there was on a well approval &amp; in-system. </w:t>
      </w:r>
    </w:p>
    <w:p w14:paraId="4FBCA07A" w14:textId="56E5BBCD" w:rsidR="00042C57" w:rsidRPr="00042C57" w:rsidRDefault="00042C57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 xml:space="preserve">Director Wilbanks stated there would be info needed such as build, casing, flow study &amp; sampling.  He said casing is a big issue.  </w:t>
      </w:r>
    </w:p>
    <w:p w14:paraId="4B2A55B1" w14:textId="6A83995F" w:rsidR="00042C57" w:rsidRPr="00042C57" w:rsidRDefault="00042C57" w:rsidP="00352CBE">
      <w:pPr>
        <w:pStyle w:val="ListParagraph"/>
        <w:numPr>
          <w:ilvl w:val="0"/>
          <w:numId w:val="36"/>
        </w:numPr>
        <w:spacing w:before="120" w:after="2" w:line="240" w:lineRule="auto"/>
        <w:rPr>
          <w:rFonts w:ascii="Calibri" w:eastAsia="Calibri" w:hAnsi="Calibri" w:cs="Calibri"/>
        </w:rPr>
      </w:pPr>
      <w:r w:rsidRPr="00042C57">
        <w:rPr>
          <w:rFonts w:ascii="Calibri" w:eastAsia="Calibri" w:hAnsi="Calibri" w:cs="Calibri"/>
        </w:rPr>
        <w:t>He also said there was opportunities to use wells in other ways such as industrial and non-potable water.</w:t>
      </w:r>
    </w:p>
    <w:p w14:paraId="4C0F4760" w14:textId="146FE1B8" w:rsidR="007469A1" w:rsidRPr="00E4392A" w:rsidRDefault="007469A1" w:rsidP="007469A1">
      <w:pPr>
        <w:pStyle w:val="ListParagraph"/>
        <w:spacing w:before="120" w:after="2" w:line="240" w:lineRule="auto"/>
        <w:ind w:left="1890"/>
        <w:rPr>
          <w:rFonts w:ascii="Calibri" w:eastAsia="Calibri" w:hAnsi="Calibri" w:cs="Calibri"/>
        </w:rPr>
      </w:pPr>
    </w:p>
    <w:p w14:paraId="66F3274D" w14:textId="4FEEABAF" w:rsidR="00EC62EB" w:rsidRPr="00DB4FA0" w:rsidRDefault="00BA2B56" w:rsidP="007469A1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4.</w:t>
      </w:r>
      <w:r w:rsidR="00DB4FA0">
        <w:rPr>
          <w:rFonts w:ascii="Calibri" w:eastAsia="Calibri" w:hAnsi="Calibri" w:cs="Calibri"/>
          <w:b/>
          <w:bCs/>
        </w:rPr>
        <w:t xml:space="preserve"> </w:t>
      </w:r>
      <w:r w:rsidR="00DB4FA0">
        <w:rPr>
          <w:rFonts w:ascii="Calibri" w:eastAsia="Calibri" w:hAnsi="Calibri" w:cs="Calibri"/>
          <w:b/>
          <w:bCs/>
        </w:rPr>
        <w:tab/>
      </w:r>
      <w:r w:rsidR="00193E57">
        <w:rPr>
          <w:rFonts w:ascii="Calibri" w:eastAsia="Calibri" w:hAnsi="Calibri" w:cs="Calibri"/>
          <w:b/>
          <w:bCs/>
        </w:rPr>
        <w:t>Public Comment:  None</w:t>
      </w:r>
    </w:p>
    <w:p w14:paraId="7F0533FB" w14:textId="77777777" w:rsidR="00746C86" w:rsidRPr="00BB473F" w:rsidRDefault="00746C86" w:rsidP="00EC62EB">
      <w:pPr>
        <w:pStyle w:val="NoSpacing"/>
        <w:rPr>
          <w:rFonts w:ascii="Calibri" w:eastAsia="Calibri" w:hAnsi="Calibri" w:cs="Calibri"/>
          <w:b/>
          <w:bCs/>
          <w:sz w:val="20"/>
          <w:szCs w:val="20"/>
        </w:rPr>
      </w:pPr>
    </w:p>
    <w:p w14:paraId="75756D7D" w14:textId="5FC7D44C" w:rsidR="002B61A6" w:rsidRDefault="00216222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 w:rsidRPr="009E03E6">
        <w:rPr>
          <w:rFonts w:ascii="Calibri" w:eastAsia="Calibri" w:hAnsi="Calibri" w:cs="Calibri"/>
          <w:b/>
        </w:rPr>
        <w:t>5</w:t>
      </w:r>
      <w:r w:rsidR="00027C14" w:rsidRPr="009E03E6">
        <w:rPr>
          <w:rFonts w:ascii="Calibri" w:eastAsia="Calibri" w:hAnsi="Calibri" w:cs="Calibri"/>
          <w:b/>
        </w:rPr>
        <w:t>.</w:t>
      </w:r>
      <w:r w:rsidR="00027C14" w:rsidRPr="009E03E6">
        <w:rPr>
          <w:rFonts w:ascii="Calibri" w:eastAsia="Calibri" w:hAnsi="Calibri" w:cs="Calibri"/>
          <w:b/>
        </w:rPr>
        <w:tab/>
      </w:r>
      <w:r w:rsidR="00027C14">
        <w:rPr>
          <w:rFonts w:ascii="Calibri" w:eastAsia="Calibri" w:hAnsi="Calibri" w:cs="Calibri"/>
          <w:b/>
          <w:bCs/>
        </w:rPr>
        <w:t>ADJOURNMENT</w:t>
      </w:r>
    </w:p>
    <w:p w14:paraId="34F65BBB" w14:textId="1F88EBA3" w:rsidR="002B61A6" w:rsidRDefault="00027C14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Motion to adjourn the meeting</w:t>
      </w:r>
      <w:r w:rsidR="0085362F">
        <w:rPr>
          <w:rFonts w:ascii="Calibri" w:eastAsia="Calibri" w:hAnsi="Calibri" w:cs="Calibri"/>
        </w:rPr>
        <w:t xml:space="preserve"> at </w:t>
      </w:r>
      <w:r w:rsidR="00193E57">
        <w:rPr>
          <w:rFonts w:ascii="Calibri" w:eastAsia="Calibri" w:hAnsi="Calibri" w:cs="Calibri"/>
        </w:rPr>
        <w:t>11</w:t>
      </w:r>
      <w:r w:rsidR="0085362F">
        <w:rPr>
          <w:rFonts w:ascii="Calibri" w:eastAsia="Calibri" w:hAnsi="Calibri" w:cs="Calibri"/>
        </w:rPr>
        <w:t>:</w:t>
      </w:r>
      <w:r w:rsidR="00193E57">
        <w:rPr>
          <w:rFonts w:ascii="Calibri" w:eastAsia="Calibri" w:hAnsi="Calibri" w:cs="Calibri"/>
        </w:rPr>
        <w:t>34</w:t>
      </w:r>
      <w:r w:rsidR="0085362F">
        <w:rPr>
          <w:rFonts w:ascii="Calibri" w:eastAsia="Calibri" w:hAnsi="Calibri" w:cs="Calibri"/>
        </w:rPr>
        <w:t xml:space="preserve"> </w:t>
      </w:r>
      <w:r w:rsidR="00193E57">
        <w:rPr>
          <w:rFonts w:ascii="Calibri" w:eastAsia="Calibri" w:hAnsi="Calibri" w:cs="Calibri"/>
        </w:rPr>
        <w:t>a</w:t>
      </w:r>
      <w:r w:rsidR="0085362F">
        <w:rPr>
          <w:rFonts w:ascii="Calibri" w:eastAsia="Calibri" w:hAnsi="Calibri" w:cs="Calibri"/>
        </w:rPr>
        <w:t>.m.</w:t>
      </w:r>
    </w:p>
    <w:p w14:paraId="280A4D24" w14:textId="77777777" w:rsidR="00C8799C" w:rsidRDefault="00C8799C" w:rsidP="00C8799C">
      <w:pPr>
        <w:pStyle w:val="NoSpacing"/>
      </w:pPr>
    </w:p>
    <w:p w14:paraId="6A29F092" w14:textId="2F9B238A" w:rsidR="002B61A6" w:rsidRDefault="00027C14" w:rsidP="00C8799C">
      <w:pPr>
        <w:pStyle w:val="NoSpacing"/>
        <w:ind w:left="432"/>
      </w:pPr>
      <w:r>
        <w:t>Motion made by Commissioner Gar</w:t>
      </w:r>
      <w:r w:rsidR="00EC62EB">
        <w:t>diner</w:t>
      </w:r>
      <w:r>
        <w:t xml:space="preserve">, Seconded by </w:t>
      </w:r>
      <w:r w:rsidR="00193E57">
        <w:t>Vice Chairman Maxwell</w:t>
      </w:r>
      <w:r>
        <w:t>.</w:t>
      </w:r>
      <w:r>
        <w:br/>
        <w:t xml:space="preserve">Voting Yea: Chairman </w:t>
      </w:r>
      <w:r w:rsidR="00216222">
        <w:t>Griffith</w:t>
      </w:r>
      <w:r>
        <w:t xml:space="preserve">, </w:t>
      </w:r>
      <w:r w:rsidR="00216222">
        <w:t xml:space="preserve">Vice Chairman Maxwell, </w:t>
      </w:r>
      <w:r>
        <w:t>Commissioner Ausburn, Commissioner Gardiner, Commissioner Garrison</w:t>
      </w:r>
    </w:p>
    <w:p w14:paraId="65FEF07F" w14:textId="09DB748D" w:rsidR="002B61A6" w:rsidRDefault="00027C14" w:rsidP="00C8799C">
      <w:pPr>
        <w:pStyle w:val="NoSpacing"/>
        <w:ind w:firstLine="432"/>
      </w:pPr>
      <w:r>
        <w:t xml:space="preserve">Vote: </w:t>
      </w:r>
      <w:r w:rsidR="00216222">
        <w:t>5</w:t>
      </w:r>
      <w:r>
        <w:t>:0</w:t>
      </w:r>
    </w:p>
    <w:p w14:paraId="005D21B7" w14:textId="77777777" w:rsidR="002B61A6" w:rsidRDefault="00027C14" w:rsidP="00C8799C">
      <w:pPr>
        <w:pStyle w:val="NoSpacing"/>
        <w:ind w:firstLine="432"/>
      </w:pPr>
      <w:r>
        <w:t>All yea votes and the motion passed.</w:t>
      </w:r>
    </w:p>
    <w:p w14:paraId="26ADBFAF" w14:textId="77777777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</w:p>
    <w:p w14:paraId="3CA97F4E" w14:textId="2E35B6BE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9600A22" w14:textId="254C64DA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Chairman</w:t>
      </w:r>
    </w:p>
    <w:p w14:paraId="55EB5BAE" w14:textId="3074F009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8498540" w14:textId="536480C2" w:rsidR="00E94A86" w:rsidRP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County Clerk</w:t>
      </w:r>
    </w:p>
    <w:bookmarkEnd w:id="5"/>
    <w:sectPr w:rsidR="00E94A86" w:rsidRPr="00E94A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007"/>
    <w:multiLevelType w:val="hybridMultilevel"/>
    <w:tmpl w:val="5A561CB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5EBD"/>
    <w:multiLevelType w:val="hybridMultilevel"/>
    <w:tmpl w:val="6C0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047"/>
    <w:multiLevelType w:val="hybridMultilevel"/>
    <w:tmpl w:val="ADF644E6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15C903E5"/>
    <w:multiLevelType w:val="hybridMultilevel"/>
    <w:tmpl w:val="2536E87E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B7350E1"/>
    <w:multiLevelType w:val="hybridMultilevel"/>
    <w:tmpl w:val="DF462EBC"/>
    <w:lvl w:ilvl="0" w:tplc="BA9218C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E8335EE"/>
    <w:multiLevelType w:val="hybridMultilevel"/>
    <w:tmpl w:val="3B2EB77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 w15:restartNumberingAfterBreak="0">
    <w:nsid w:val="21A7348D"/>
    <w:multiLevelType w:val="hybridMultilevel"/>
    <w:tmpl w:val="A44C9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06F5A"/>
    <w:multiLevelType w:val="hybridMultilevel"/>
    <w:tmpl w:val="1D3CFF5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8759C"/>
    <w:multiLevelType w:val="hybridMultilevel"/>
    <w:tmpl w:val="7DA0DAD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2A052BFA"/>
    <w:multiLevelType w:val="hybridMultilevel"/>
    <w:tmpl w:val="77AA3F1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4133"/>
    <w:multiLevelType w:val="hybridMultilevel"/>
    <w:tmpl w:val="F20C4D50"/>
    <w:lvl w:ilvl="0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1A235F"/>
    <w:multiLevelType w:val="hybridMultilevel"/>
    <w:tmpl w:val="4904AF1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434"/>
    <w:multiLevelType w:val="hybridMultilevel"/>
    <w:tmpl w:val="E356E10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1002"/>
    <w:multiLevelType w:val="hybridMultilevel"/>
    <w:tmpl w:val="B9DC9B54"/>
    <w:lvl w:ilvl="0" w:tplc="04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381B233A"/>
    <w:multiLevelType w:val="hybridMultilevel"/>
    <w:tmpl w:val="44562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15FB9"/>
    <w:multiLevelType w:val="hybridMultilevel"/>
    <w:tmpl w:val="07BE8040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8EC73A0"/>
    <w:multiLevelType w:val="hybridMultilevel"/>
    <w:tmpl w:val="E098A14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CA9"/>
    <w:multiLevelType w:val="hybridMultilevel"/>
    <w:tmpl w:val="81A059D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8" w15:restartNumberingAfterBreak="0">
    <w:nsid w:val="3EB14A47"/>
    <w:multiLevelType w:val="hybridMultilevel"/>
    <w:tmpl w:val="7C00893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03738E7"/>
    <w:multiLevelType w:val="hybridMultilevel"/>
    <w:tmpl w:val="023E793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44984BBF"/>
    <w:multiLevelType w:val="hybridMultilevel"/>
    <w:tmpl w:val="404C2610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4D253872"/>
    <w:multiLevelType w:val="hybridMultilevel"/>
    <w:tmpl w:val="5B18FD60"/>
    <w:lvl w:ilvl="0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 w15:restartNumberingAfterBreak="0">
    <w:nsid w:val="585D2358"/>
    <w:multiLevelType w:val="hybridMultilevel"/>
    <w:tmpl w:val="4E42B96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5B051736"/>
    <w:multiLevelType w:val="hybridMultilevel"/>
    <w:tmpl w:val="43707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1422C6"/>
    <w:multiLevelType w:val="hybridMultilevel"/>
    <w:tmpl w:val="5836916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5D0142CE"/>
    <w:multiLevelType w:val="hybridMultilevel"/>
    <w:tmpl w:val="7F0EB6C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D567840"/>
    <w:multiLevelType w:val="hybridMultilevel"/>
    <w:tmpl w:val="046628C0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66AE7D9D"/>
    <w:multiLevelType w:val="hybridMultilevel"/>
    <w:tmpl w:val="2BBAD3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66EC4AEA"/>
    <w:multiLevelType w:val="hybridMultilevel"/>
    <w:tmpl w:val="B52CEE0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83873A7"/>
    <w:multiLevelType w:val="hybridMultilevel"/>
    <w:tmpl w:val="BB928418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6B090260"/>
    <w:multiLevelType w:val="hybridMultilevel"/>
    <w:tmpl w:val="77B4A1E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44809"/>
    <w:multiLevelType w:val="hybridMultilevel"/>
    <w:tmpl w:val="0ABAF8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84FA0"/>
    <w:multiLevelType w:val="hybridMultilevel"/>
    <w:tmpl w:val="236A0AEA"/>
    <w:lvl w:ilvl="0" w:tplc="18D626E0">
      <w:start w:val="1"/>
      <w:numFmt w:val="decimal"/>
      <w:lvlText w:val="%1."/>
      <w:lvlJc w:val="left"/>
      <w:pPr>
        <w:ind w:left="115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74455AB2"/>
    <w:multiLevelType w:val="hybridMultilevel"/>
    <w:tmpl w:val="4606A1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55D3655"/>
    <w:multiLevelType w:val="hybridMultilevel"/>
    <w:tmpl w:val="D730033C"/>
    <w:lvl w:ilvl="0" w:tplc="E2D48F6E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79D0DEB"/>
    <w:multiLevelType w:val="hybridMultilevel"/>
    <w:tmpl w:val="30188BC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 w16cid:durableId="1968855765">
    <w:abstractNumId w:val="32"/>
  </w:num>
  <w:num w:numId="2" w16cid:durableId="588201412">
    <w:abstractNumId w:val="19"/>
  </w:num>
  <w:num w:numId="3" w16cid:durableId="385029145">
    <w:abstractNumId w:val="17"/>
  </w:num>
  <w:num w:numId="4" w16cid:durableId="904217313">
    <w:abstractNumId w:val="35"/>
  </w:num>
  <w:num w:numId="5" w16cid:durableId="418791453">
    <w:abstractNumId w:val="24"/>
  </w:num>
  <w:num w:numId="6" w16cid:durableId="539436642">
    <w:abstractNumId w:val="8"/>
  </w:num>
  <w:num w:numId="7" w16cid:durableId="1586918908">
    <w:abstractNumId w:val="2"/>
  </w:num>
  <w:num w:numId="8" w16cid:durableId="968246522">
    <w:abstractNumId w:val="25"/>
  </w:num>
  <w:num w:numId="9" w16cid:durableId="274793858">
    <w:abstractNumId w:val="34"/>
  </w:num>
  <w:num w:numId="10" w16cid:durableId="875894734">
    <w:abstractNumId w:val="30"/>
  </w:num>
  <w:num w:numId="11" w16cid:durableId="1846166311">
    <w:abstractNumId w:val="29"/>
  </w:num>
  <w:num w:numId="12" w16cid:durableId="1658798359">
    <w:abstractNumId w:val="20"/>
  </w:num>
  <w:num w:numId="13" w16cid:durableId="132454997">
    <w:abstractNumId w:val="22"/>
  </w:num>
  <w:num w:numId="14" w16cid:durableId="1245804233">
    <w:abstractNumId w:val="4"/>
  </w:num>
  <w:num w:numId="15" w16cid:durableId="1661035860">
    <w:abstractNumId w:val="3"/>
  </w:num>
  <w:num w:numId="16" w16cid:durableId="2076388065">
    <w:abstractNumId w:val="9"/>
  </w:num>
  <w:num w:numId="17" w16cid:durableId="1303148723">
    <w:abstractNumId w:val="13"/>
  </w:num>
  <w:num w:numId="18" w16cid:durableId="766537289">
    <w:abstractNumId w:val="11"/>
  </w:num>
  <w:num w:numId="19" w16cid:durableId="327639267">
    <w:abstractNumId w:val="10"/>
  </w:num>
  <w:num w:numId="20" w16cid:durableId="2114399196">
    <w:abstractNumId w:val="21"/>
  </w:num>
  <w:num w:numId="21" w16cid:durableId="1421484779">
    <w:abstractNumId w:val="15"/>
  </w:num>
  <w:num w:numId="22" w16cid:durableId="1829975554">
    <w:abstractNumId w:val="7"/>
  </w:num>
  <w:num w:numId="23" w16cid:durableId="1567179859">
    <w:abstractNumId w:val="26"/>
  </w:num>
  <w:num w:numId="24" w16cid:durableId="215891983">
    <w:abstractNumId w:val="16"/>
  </w:num>
  <w:num w:numId="25" w16cid:durableId="1461413211">
    <w:abstractNumId w:val="12"/>
  </w:num>
  <w:num w:numId="26" w16cid:durableId="681666800">
    <w:abstractNumId w:val="0"/>
  </w:num>
  <w:num w:numId="27" w16cid:durableId="1117604693">
    <w:abstractNumId w:val="18"/>
  </w:num>
  <w:num w:numId="28" w16cid:durableId="2028409425">
    <w:abstractNumId w:val="27"/>
  </w:num>
  <w:num w:numId="29" w16cid:durableId="1746759000">
    <w:abstractNumId w:val="5"/>
  </w:num>
  <w:num w:numId="30" w16cid:durableId="1399746473">
    <w:abstractNumId w:val="28"/>
  </w:num>
  <w:num w:numId="31" w16cid:durableId="1823084774">
    <w:abstractNumId w:val="33"/>
  </w:num>
  <w:num w:numId="32" w16cid:durableId="1780904530">
    <w:abstractNumId w:val="31"/>
  </w:num>
  <w:num w:numId="33" w16cid:durableId="1155489114">
    <w:abstractNumId w:val="1"/>
  </w:num>
  <w:num w:numId="34" w16cid:durableId="2010790993">
    <w:abstractNumId w:val="6"/>
  </w:num>
  <w:num w:numId="35" w16cid:durableId="180439379">
    <w:abstractNumId w:val="14"/>
  </w:num>
  <w:num w:numId="36" w16cid:durableId="16300911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7C14"/>
    <w:rsid w:val="00042C57"/>
    <w:rsid w:val="00057687"/>
    <w:rsid w:val="0007266E"/>
    <w:rsid w:val="00087BC6"/>
    <w:rsid w:val="00193E57"/>
    <w:rsid w:val="001E4E18"/>
    <w:rsid w:val="002065EE"/>
    <w:rsid w:val="00216222"/>
    <w:rsid w:val="00246654"/>
    <w:rsid w:val="0026286F"/>
    <w:rsid w:val="002B61A6"/>
    <w:rsid w:val="00305679"/>
    <w:rsid w:val="00352CBE"/>
    <w:rsid w:val="00384E53"/>
    <w:rsid w:val="00390177"/>
    <w:rsid w:val="004576D5"/>
    <w:rsid w:val="00501A1C"/>
    <w:rsid w:val="005431A6"/>
    <w:rsid w:val="00553654"/>
    <w:rsid w:val="0056586F"/>
    <w:rsid w:val="00573655"/>
    <w:rsid w:val="00585749"/>
    <w:rsid w:val="00597E9B"/>
    <w:rsid w:val="005A7185"/>
    <w:rsid w:val="005E02FF"/>
    <w:rsid w:val="006D02EA"/>
    <w:rsid w:val="00721F39"/>
    <w:rsid w:val="007469A1"/>
    <w:rsid w:val="00746C86"/>
    <w:rsid w:val="007516C2"/>
    <w:rsid w:val="007713D5"/>
    <w:rsid w:val="007903BB"/>
    <w:rsid w:val="00806CD0"/>
    <w:rsid w:val="0085362F"/>
    <w:rsid w:val="008613F7"/>
    <w:rsid w:val="008D09DB"/>
    <w:rsid w:val="009D6434"/>
    <w:rsid w:val="009D6F28"/>
    <w:rsid w:val="009E03E6"/>
    <w:rsid w:val="00A874AC"/>
    <w:rsid w:val="00AD44A8"/>
    <w:rsid w:val="00B60C56"/>
    <w:rsid w:val="00BA2B56"/>
    <w:rsid w:val="00BB473F"/>
    <w:rsid w:val="00C60BB2"/>
    <w:rsid w:val="00C8799C"/>
    <w:rsid w:val="00CD4430"/>
    <w:rsid w:val="00CF0C2D"/>
    <w:rsid w:val="00D0398A"/>
    <w:rsid w:val="00D314D5"/>
    <w:rsid w:val="00D61687"/>
    <w:rsid w:val="00D94197"/>
    <w:rsid w:val="00DA1722"/>
    <w:rsid w:val="00DB4FA0"/>
    <w:rsid w:val="00E4392A"/>
    <w:rsid w:val="00E91A6B"/>
    <w:rsid w:val="00E94A86"/>
    <w:rsid w:val="00EC62EB"/>
    <w:rsid w:val="00F17F19"/>
    <w:rsid w:val="00F44C6F"/>
    <w:rsid w:val="00FD0121"/>
    <w:rsid w:val="00FD49FD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5518"/>
  <w15:docId w15:val="{F8DF14D9-15F0-4887-9658-BD40C40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6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Admin Istrator</cp:lastModifiedBy>
  <cp:revision>10</cp:revision>
  <cp:lastPrinted>2024-05-15T17:45:00Z</cp:lastPrinted>
  <dcterms:created xsi:type="dcterms:W3CDTF">2025-05-05T20:02:00Z</dcterms:created>
  <dcterms:modified xsi:type="dcterms:W3CDTF">2025-05-06T15:07:00Z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